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1684E">
        <w:rPr>
          <w:rFonts w:ascii="Times New Roman" w:hAnsi="Times New Roman" w:cs="Times New Roman"/>
          <w:sz w:val="28"/>
        </w:rPr>
        <w:t>МИНОБРНАУКИ РОССИИ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1684E">
        <w:rPr>
          <w:rFonts w:ascii="Times New Roman" w:hAnsi="Times New Roman" w:cs="Times New Roman"/>
          <w:sz w:val="28"/>
        </w:rPr>
        <w:t xml:space="preserve">Федеральное государственное бюджетное 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1684E"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684E">
        <w:rPr>
          <w:rFonts w:ascii="Times New Roman" w:hAnsi="Times New Roman" w:cs="Times New Roman"/>
          <w:b/>
          <w:sz w:val="28"/>
        </w:rPr>
        <w:t xml:space="preserve">«Челябинский государственный университета» 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684E">
        <w:rPr>
          <w:rFonts w:ascii="Times New Roman" w:hAnsi="Times New Roman" w:cs="Times New Roman"/>
          <w:b/>
          <w:sz w:val="28"/>
        </w:rPr>
        <w:t>(ФГБОУ ВО «ЧелГУ»)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684E">
        <w:rPr>
          <w:rFonts w:ascii="Times New Roman" w:hAnsi="Times New Roman" w:cs="Times New Roman"/>
          <w:b/>
          <w:sz w:val="28"/>
        </w:rPr>
        <w:t>Факультет экологии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684E">
        <w:rPr>
          <w:rFonts w:ascii="Times New Roman" w:hAnsi="Times New Roman" w:cs="Times New Roman"/>
          <w:b/>
          <w:sz w:val="28"/>
        </w:rPr>
        <w:t xml:space="preserve">МЕТОДИЧЕСКИЕ РЕКОМЕНДАЦИИ 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684E">
        <w:rPr>
          <w:rFonts w:ascii="Times New Roman" w:hAnsi="Times New Roman" w:cs="Times New Roman"/>
          <w:b/>
          <w:sz w:val="28"/>
        </w:rPr>
        <w:t xml:space="preserve">ПО ОРГАНИЗАЦИИ 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684E">
        <w:rPr>
          <w:rFonts w:ascii="Times New Roman" w:hAnsi="Times New Roman" w:cs="Times New Roman"/>
          <w:b/>
          <w:sz w:val="28"/>
        </w:rPr>
        <w:t>ПРОИЗВОДСТВЕННОЙ ПРАКТИКИ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684E">
        <w:rPr>
          <w:rFonts w:ascii="Times New Roman" w:hAnsi="Times New Roman" w:cs="Times New Roman"/>
          <w:b/>
          <w:sz w:val="28"/>
        </w:rPr>
        <w:t>(педагогической)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684E">
        <w:rPr>
          <w:rFonts w:ascii="Times New Roman" w:hAnsi="Times New Roman" w:cs="Times New Roman"/>
          <w:b/>
          <w:sz w:val="28"/>
        </w:rPr>
        <w:t>в образовательной организации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1684E">
        <w:rPr>
          <w:rFonts w:ascii="Times New Roman" w:hAnsi="Times New Roman" w:cs="Times New Roman"/>
          <w:sz w:val="28"/>
        </w:rPr>
        <w:t>Направления подготовки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1684E">
        <w:rPr>
          <w:rFonts w:ascii="Times New Roman" w:hAnsi="Times New Roman" w:cs="Times New Roman"/>
          <w:sz w:val="28"/>
        </w:rPr>
        <w:t>05.0</w:t>
      </w:r>
      <w:r w:rsidR="00824EF7">
        <w:rPr>
          <w:rFonts w:ascii="Times New Roman" w:hAnsi="Times New Roman" w:cs="Times New Roman"/>
          <w:sz w:val="28"/>
        </w:rPr>
        <w:t>4</w:t>
      </w:r>
      <w:r w:rsidRPr="0081684E">
        <w:rPr>
          <w:rFonts w:ascii="Times New Roman" w:hAnsi="Times New Roman" w:cs="Times New Roman"/>
          <w:sz w:val="28"/>
        </w:rPr>
        <w:t xml:space="preserve">.06 Экология и природопользование 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1684E">
        <w:rPr>
          <w:rFonts w:ascii="Times New Roman" w:hAnsi="Times New Roman" w:cs="Times New Roman"/>
          <w:sz w:val="28"/>
        </w:rPr>
        <w:t>Форма обучения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1684E">
        <w:rPr>
          <w:rFonts w:ascii="Times New Roman" w:hAnsi="Times New Roman" w:cs="Times New Roman"/>
          <w:sz w:val="28"/>
        </w:rPr>
        <w:t>Очная, заочная</w:t>
      </w: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P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84E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A4C21" w:rsidRDefault="009A4C21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A4C21" w:rsidRPr="0081684E" w:rsidRDefault="009A4C21" w:rsidP="008168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A4C21" w:rsidRDefault="0081684E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9A4C21" w:rsidSect="002B21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1684E">
        <w:rPr>
          <w:rFonts w:ascii="Times New Roman" w:hAnsi="Times New Roman" w:cs="Times New Roman"/>
          <w:b/>
          <w:sz w:val="28"/>
        </w:rPr>
        <w:t>Челябинск 2021г.</w:t>
      </w:r>
    </w:p>
    <w:p w:rsidR="00D12D44" w:rsidRPr="001F3E71" w:rsidRDefault="00D12D44" w:rsidP="001F3E71">
      <w:pPr>
        <w:pStyle w:val="a4"/>
        <w:keepLines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1F3E71" w:rsidRPr="001F3E71" w:rsidRDefault="001F3E71" w:rsidP="001F3E71">
      <w:pPr>
        <w:keepLines/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12D44" w:rsidRPr="00D12D44" w:rsidRDefault="00D12D44" w:rsidP="00D12D44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разработано на основании: Федерального закона от 29.12.2012 N 273-ФЗ «Об образовании в Российской Федерации»;</w:t>
      </w:r>
    </w:p>
    <w:p w:rsidR="00D12D44" w:rsidRPr="00D12D44" w:rsidRDefault="00D12D44" w:rsidP="00D12D44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 ноября 1995 г. № 181-ФЗ «О социальной защите инвалидов в Российской Федерации;</w:t>
      </w:r>
    </w:p>
    <w:p w:rsidR="00D12D44" w:rsidRPr="00D12D44" w:rsidRDefault="00D12D44" w:rsidP="00D12D44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Государственных образовательных стандартов высшего образования по направлениям подготовки:</w:t>
      </w:r>
    </w:p>
    <w:p w:rsidR="00824EF7" w:rsidRPr="00824EF7" w:rsidRDefault="00D12D44" w:rsidP="00824EF7">
      <w:pPr>
        <w:keepLines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4EF7" w:rsidRP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05.04.06 Экология и природопользование (приказ Минобрнауки России от 07.08.2020 № 897).</w:t>
      </w:r>
    </w:p>
    <w:p w:rsidR="00D12D44" w:rsidRPr="00D12D44" w:rsidRDefault="00D12D44" w:rsidP="00D12D44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Минобрнауки России от 05.04.2017 N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 (Зарегистрировано в Минюсте России 14.07.2017 N 47415);</w:t>
      </w:r>
    </w:p>
    <w:p w:rsidR="00D12D44" w:rsidRPr="00D12D44" w:rsidRDefault="00D12D44" w:rsidP="00D12D44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(утв. Минобрнауки России 08.04.2014 г. № АК-44/05вн);</w:t>
      </w:r>
    </w:p>
    <w:p w:rsidR="00D12D44" w:rsidRPr="00D12D44" w:rsidRDefault="00D12D44" w:rsidP="00D12D44">
      <w:pPr>
        <w:keepLine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ФГБОУ ВО «ЧелГУ», утвержденного Приказом Министерства образования и науки РФ №349 от 31 марта 2016 г. с изменениями (Приказ Министерства образования и науки РФ №1626 от 12 декабря 2016 г.).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D44" w:rsidRPr="00D12D44" w:rsidRDefault="00D12D44" w:rsidP="00D12D44">
      <w:pPr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рекомендации</w:t>
      </w:r>
      <w:r w:rsidRPr="00D1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организации производственной практики студентов</w:t>
      </w: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составлены 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 Положением об организации </w:t>
      </w: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 обучающихся по основным профессионал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 образовательным программам </w:t>
      </w: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- утвержденным приказом 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«ЧелГУ» от 06 февраля </w:t>
      </w: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 67-1., а также с программой производственной практики по направлениям подготовки: 05.03.06 «Экология и природопользование»; 35.03.08 «Водные биоресурсы и аквакультура»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D44" w:rsidRPr="00D12D44" w:rsidRDefault="00D12D44" w:rsidP="00D12D44">
      <w:pPr>
        <w:keepLines/>
        <w:shd w:val="clear" w:color="auto" w:fill="FFFFFF"/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предназначены для руководителей практик и студентов факультета экологии ЧелГУ при прохождении практического обучения; содержат необходимые сведения по организации производственных</w:t>
      </w:r>
      <w:r w:rsidRPr="00D1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 студентов факультета в соответствии с ФГОС ВО</w:t>
      </w:r>
      <w:r w:rsidRPr="00D1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D1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систематизированные нормы и правила по оформлению результатов практики.</w:t>
      </w:r>
    </w:p>
    <w:p w:rsidR="00D12D44" w:rsidRPr="00D12D44" w:rsidRDefault="00D12D44" w:rsidP="00D12D44">
      <w:pPr>
        <w:keepLines/>
        <w:shd w:val="clear" w:color="auto" w:fill="FFFFFF"/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практики для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</w:t>
      </w:r>
    </w:p>
    <w:p w:rsidR="00D12D44" w:rsidRDefault="00D12D44" w:rsidP="00B54B7B">
      <w:pPr>
        <w:spacing w:after="0" w:line="36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9F9FC"/>
        </w:rPr>
      </w:pPr>
      <w:r w:rsidRPr="00167DB4">
        <w:rPr>
          <w:rFonts w:ascii="Times New Roman" w:hAnsi="Times New Roman" w:cs="Times New Roman"/>
          <w:sz w:val="28"/>
          <w:szCs w:val="28"/>
          <w:shd w:val="clear" w:color="auto" w:fill="F9F9FC"/>
        </w:rPr>
        <w:t xml:space="preserve">Педагогическая практика направлена на формирование </w:t>
      </w:r>
      <w:r w:rsidRPr="00B54B7B">
        <w:rPr>
          <w:rFonts w:ascii="Times New Roman" w:hAnsi="Times New Roman" w:cs="Times New Roman"/>
          <w:sz w:val="28"/>
          <w:szCs w:val="28"/>
          <w:shd w:val="clear" w:color="auto" w:fill="F9F9FC"/>
        </w:rPr>
        <w:t>ПК-22: владением навыками преподавания в организациях, осуществляющих образовательную деятельность.</w:t>
      </w:r>
    </w:p>
    <w:p w:rsidR="00876A70" w:rsidRDefault="00876A70" w:rsidP="00876A70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54B7B">
        <w:rPr>
          <w:rFonts w:ascii="Times New Roman" w:eastAsia="Times New Roman" w:hAnsi="Times New Roman" w:cs="Times New Roman"/>
          <w:i/>
          <w:sz w:val="28"/>
          <w:szCs w:val="28"/>
        </w:rPr>
        <w:t>Цель педагогической практики: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7524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навыков</w:t>
      </w:r>
      <w:r w:rsidRPr="00347524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в организациях, осуществляющих образовательную деятельность; основывается как на знаниях, полученных в курсах теоретической подготовки, так и на умениях и навыках, приобретенных во время обучения.</w:t>
      </w:r>
    </w:p>
    <w:p w:rsidR="00D12D44" w:rsidRPr="00B54B7B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B7B">
        <w:rPr>
          <w:rFonts w:ascii="Times New Roman" w:hAnsi="Times New Roman" w:cs="Times New Roman"/>
          <w:i/>
          <w:sz w:val="28"/>
          <w:szCs w:val="28"/>
        </w:rPr>
        <w:t>Задачи педагогической практики:</w:t>
      </w:r>
    </w:p>
    <w:p w:rsidR="00D12D44" w:rsidRPr="00347524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7524">
        <w:rPr>
          <w:rFonts w:ascii="Times New Roman" w:hAnsi="Times New Roman" w:cs="Times New Roman"/>
          <w:sz w:val="28"/>
          <w:szCs w:val="28"/>
        </w:rPr>
        <w:t xml:space="preserve">- овладение необходимыми для работы педагога методическими умениями в соответствии с современными требованиями (проектирование </w:t>
      </w:r>
      <w:r w:rsidRPr="00347524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и форм учебной работы, отбор и применение современных интерактивных форм и методов обучения); </w:t>
      </w:r>
    </w:p>
    <w:p w:rsidR="00D12D44" w:rsidRPr="00347524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7524">
        <w:rPr>
          <w:rFonts w:ascii="Times New Roman" w:hAnsi="Times New Roman" w:cs="Times New Roman"/>
          <w:sz w:val="28"/>
          <w:szCs w:val="28"/>
        </w:rPr>
        <w:t xml:space="preserve">- анализ нормативно-правовых документов, определяющих организацию учебного процесса; </w:t>
      </w:r>
    </w:p>
    <w:p w:rsidR="00D12D44" w:rsidRPr="00347524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7524">
        <w:rPr>
          <w:rFonts w:ascii="Times New Roman" w:hAnsi="Times New Roman" w:cs="Times New Roman"/>
          <w:sz w:val="28"/>
          <w:szCs w:val="28"/>
        </w:rPr>
        <w:t>- разработку учебно-методических материалов (рабочих программ дисциплин, методических указаний для практических работ) с использованием современных информационных ресурсов и технологий;</w:t>
      </w:r>
    </w:p>
    <w:p w:rsidR="00D12D44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7524">
        <w:rPr>
          <w:rFonts w:ascii="Times New Roman" w:hAnsi="Times New Roman" w:cs="Times New Roman"/>
          <w:sz w:val="28"/>
          <w:szCs w:val="28"/>
        </w:rPr>
        <w:t xml:space="preserve">- усвоение методов контроля и оценки </w:t>
      </w:r>
      <w:r w:rsidR="00B54B7B" w:rsidRPr="00347524">
        <w:rPr>
          <w:rFonts w:ascii="Times New Roman" w:hAnsi="Times New Roman" w:cs="Times New Roman"/>
          <w:sz w:val="28"/>
          <w:szCs w:val="28"/>
        </w:rPr>
        <w:t>профессионально-значимых качеств,</w:t>
      </w:r>
      <w:r w:rsidRPr="00347524">
        <w:rPr>
          <w:rFonts w:ascii="Times New Roman" w:hAnsi="Times New Roman" w:cs="Times New Roman"/>
          <w:sz w:val="28"/>
          <w:szCs w:val="28"/>
        </w:rPr>
        <w:t xml:space="preserve"> обучаемых (применение тестовых методик, методов оценки проектной деятельности и др.).</w:t>
      </w:r>
    </w:p>
    <w:p w:rsidR="00D12D44" w:rsidRPr="000D672D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72D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освоения дисциплины обучающийся должен:</w:t>
      </w:r>
    </w:p>
    <w:p w:rsidR="00D12D44" w:rsidRPr="000D672D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B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знать:</w:t>
      </w:r>
      <w:r w:rsidRPr="000D6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функции преподавателя при реализации образовательных программ в учебных заведениях;</w:t>
      </w:r>
    </w:p>
    <w:p w:rsidR="00D12D44" w:rsidRPr="000D672D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B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уметь:</w:t>
      </w:r>
      <w:r w:rsidRPr="000D6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вести учебно-методическую работу по формированию экологического мышления;</w:t>
      </w:r>
    </w:p>
    <w:p w:rsidR="00D12D44" w:rsidRDefault="00D12D44" w:rsidP="00B54B7B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B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иметь навыки и/или опыт деятельности:</w:t>
      </w:r>
      <w:r w:rsidRPr="000D67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необходимыми для работы педагога методическими умениями в соответствии с современными требованиями (проектирование содержания и форм учебной работы, отбор и применение современных интерактивных форм и методов обучения).</w:t>
      </w: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D44" w:rsidRDefault="00D12D4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D44" w:rsidRDefault="00D12D4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D44" w:rsidRDefault="00D12D4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D44" w:rsidRDefault="00D12D4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7794" w:rsidRDefault="00E67794" w:rsidP="0081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E67794" w:rsidSect="002B21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4C21" w:rsidRPr="009A4C21" w:rsidRDefault="009A4C21" w:rsidP="009A4C21">
      <w:pPr>
        <w:keepLines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4E1E7E">
        <w:rPr>
          <w:rFonts w:ascii="Times New Roman" w:eastAsia="TimesNewRomanPSMT" w:hAnsi="Times New Roman" w:cs="Times New Roman"/>
          <w:b/>
          <w:caps/>
          <w:sz w:val="28"/>
          <w:szCs w:val="28"/>
          <w:lang w:eastAsia="ru-RU"/>
        </w:rPr>
        <w:lastRenderedPageBreak/>
        <w:t xml:space="preserve">2. </w:t>
      </w:r>
      <w:r w:rsidRPr="004E1E7E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Организация</w:t>
      </w:r>
      <w:r w:rsidRPr="009A4C21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 xml:space="preserve"> производственной практики</w:t>
      </w:r>
    </w:p>
    <w:p w:rsidR="009A4C21" w:rsidRDefault="009A4C21" w:rsidP="009A4C21">
      <w:pPr>
        <w:keepLines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9A4C21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педагогическая</w:t>
      </w:r>
      <w:r w:rsidRPr="009A4C21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)</w:t>
      </w:r>
    </w:p>
    <w:p w:rsidR="009A4C21" w:rsidRPr="009A4C21" w:rsidRDefault="009A4C21" w:rsidP="009A4C21">
      <w:pPr>
        <w:keepLines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eastAsia="TimesNewRomanPSMT" w:hAnsi="Times New Roman" w:cs="Times New Roman"/>
          <w:b/>
          <w:caps/>
          <w:sz w:val="28"/>
          <w:szCs w:val="28"/>
          <w:lang w:eastAsia="ru-RU"/>
        </w:rPr>
      </w:pPr>
    </w:p>
    <w:p w:rsidR="009A4C21" w:rsidRPr="009A4C21" w:rsidRDefault="009A4C21" w:rsidP="009A4C21">
      <w:pPr>
        <w:keepLines/>
        <w:shd w:val="clear" w:color="auto" w:fill="FFFFFF"/>
        <w:tabs>
          <w:tab w:val="left" w:pos="100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практики – производственная.</w:t>
      </w:r>
    </w:p>
    <w:p w:rsidR="009A4C21" w:rsidRPr="009A4C21" w:rsidRDefault="009A4C21" w:rsidP="009A4C21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практики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C21" w:rsidRPr="009A4C21" w:rsidRDefault="009A4C21" w:rsidP="009A4C21">
      <w:pPr>
        <w:keepLines/>
        <w:shd w:val="clear" w:color="auto" w:fill="FFFFFF"/>
        <w:tabs>
          <w:tab w:val="left" w:pos="100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практики устанавливаются в соответствии с учебным планом и календарным учебным графиком с учетом требований образовательного стандарта.</w:t>
      </w:r>
    </w:p>
    <w:p w:rsidR="009A4C21" w:rsidRPr="009A4C21" w:rsidRDefault="009A4C21" w:rsidP="009A4C21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практики осуществляется на основе договоров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образовательными 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деятельность которых соответствует профессиональным компетенциям, осваиваемым в рамках ОПОП ВО.</w:t>
      </w:r>
    </w:p>
    <w:p w:rsidR="009A4C21" w:rsidRPr="009A4C21" w:rsidRDefault="009A4C21" w:rsidP="009A4C21">
      <w:pPr>
        <w:keepLine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практика </w:t>
      </w:r>
      <w:r w:rsidRPr="009A4C21">
        <w:rPr>
          <w:rFonts w:ascii="Times New Roman" w:eastAsia="TimesNewRomanPSMT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педагогическая</w:t>
      </w:r>
      <w:r w:rsidRPr="009A4C2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) 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обязательным компонентом основной образовательной программы.</w:t>
      </w:r>
    </w:p>
    <w:p w:rsidR="009A4C21" w:rsidRPr="009A4C21" w:rsidRDefault="009A4C21" w:rsidP="009A4C21">
      <w:pPr>
        <w:keepLines/>
        <w:shd w:val="clear" w:color="auto" w:fill="FFFFFF"/>
        <w:tabs>
          <w:tab w:val="left" w:pos="1238"/>
        </w:tabs>
        <w:spacing w:after="0" w:line="360" w:lineRule="auto"/>
        <w:ind w:left="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зачисления студентов в качестве практикантов </w:t>
      </w:r>
      <w:r w:rsidR="009B2A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образовательные организации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весь период практики на них распространяются правила охраны труда и правила внутреннего распорядка, действующие </w:t>
      </w:r>
      <w:r w:rsidR="00E67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они должны быть ознакомлены в установленном порядке.</w:t>
      </w:r>
    </w:p>
    <w:p w:rsidR="009A4C21" w:rsidRPr="009A4C21" w:rsidRDefault="009A4C21" w:rsidP="009A4C21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менее чем за 1 неделю до начала срока производственной практики </w:t>
      </w:r>
      <w:r w:rsidR="009B2A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(педагогической) </w:t>
      </w:r>
      <w:r w:rsidRPr="009A4C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проводится установочная конференция, на которой студенты знакомятся с программой (в т.ч. с заданиями и требованиями к их выполнению), сроками практики, руководителями практики, со сроками сдачи и содержанием отчетной документации, техникой безопасности. </w:t>
      </w:r>
    </w:p>
    <w:p w:rsidR="009A4C21" w:rsidRPr="009A4C21" w:rsidRDefault="009A4C21" w:rsidP="009A4C21">
      <w:pPr>
        <w:keepLines/>
        <w:shd w:val="clear" w:color="auto" w:fill="FFFFFF"/>
        <w:tabs>
          <w:tab w:val="left" w:pos="100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</w:t>
      </w:r>
      <w:r w:rsidR="009B2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обучающихся с ограниченными возможностями здоровья и инвалидов проводятся с учетом особенностей их психофизического развития, индивидуальных возможностей и состояния здоровья.</w:t>
      </w:r>
    </w:p>
    <w:p w:rsidR="009A4C21" w:rsidRPr="009A4C21" w:rsidRDefault="009A4C21" w:rsidP="009A4C21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дня студентов при прохождении практики определяется статьями 91 и 92 Трудового кодекса РФ и составляет:</w:t>
      </w:r>
    </w:p>
    <w:p w:rsidR="009A4C21" w:rsidRPr="009A4C21" w:rsidRDefault="009A4C21" w:rsidP="009A4C21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 возрасте от 16 до 18 лет – не более 35 часов в неделю;</w:t>
      </w:r>
    </w:p>
    <w:p w:rsidR="009A4C21" w:rsidRPr="009A4C21" w:rsidRDefault="009A4C21" w:rsidP="009A4C21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обучающихся в возрасте от 18 лет и старше – не более 40 часов в неделю;</w:t>
      </w:r>
    </w:p>
    <w:p w:rsidR="009A4C21" w:rsidRPr="009A4C21" w:rsidRDefault="009A4C21" w:rsidP="009A4C21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студентов, являющихся инвалидами </w:t>
      </w:r>
      <w:r w:rsidRPr="009A4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9A4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- не более 35 часов в неделю</w:t>
      </w:r>
      <w:r w:rsidRPr="009A4C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C21" w:rsidRPr="009A4C21" w:rsidRDefault="009A4C21" w:rsidP="009A4C21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8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291"/>
        <w:gridCol w:w="4138"/>
        <w:gridCol w:w="2808"/>
      </w:tblGrid>
      <w:tr w:rsidR="009A4C21" w:rsidRPr="009A4C21" w:rsidTr="004E1E7E">
        <w:tc>
          <w:tcPr>
            <w:tcW w:w="641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 (темы / этапы) практики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работы на практике, включая самостоятельную работу студентов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текущего контроля</w:t>
            </w:r>
          </w:p>
        </w:tc>
      </w:tr>
      <w:tr w:rsidR="009A4C21" w:rsidRPr="009A4C21" w:rsidTr="004E1E7E">
        <w:trPr>
          <w:trHeight w:val="3142"/>
        </w:trPr>
        <w:tc>
          <w:tcPr>
            <w:tcW w:w="641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4138" w:type="dxa"/>
            <w:shd w:val="clear" w:color="auto" w:fill="auto"/>
          </w:tcPr>
          <w:p w:rsidR="009A4C21" w:rsidRPr="009A4C21" w:rsidRDefault="009B2A88" w:rsidP="009B2A88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B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данном этапе</w:t>
            </w:r>
            <w:r w:rsidRPr="009B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проводится установочная конференция с ознакомлением основных требований к прохождению практики, срокам сдачи, форме отчетной документации. Заполняется журнал по ТБ.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Заключению договоров (если требуется).</w:t>
            </w:r>
          </w:p>
        </w:tc>
        <w:tc>
          <w:tcPr>
            <w:tcW w:w="2808" w:type="dxa"/>
            <w:shd w:val="clear" w:color="auto" w:fill="auto"/>
          </w:tcPr>
          <w:p w:rsidR="009B2A88" w:rsidRPr="009A4C21" w:rsidRDefault="009B2A88" w:rsidP="009B2A88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практики.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инструктажа.</w:t>
            </w:r>
          </w:p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договора.</w:t>
            </w:r>
          </w:p>
          <w:p w:rsidR="009A4C21" w:rsidRPr="009A4C21" w:rsidRDefault="009A4C21" w:rsidP="009B2A88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C21" w:rsidRPr="009A4C21" w:rsidTr="004E1E7E">
        <w:tc>
          <w:tcPr>
            <w:tcW w:w="641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1" w:type="dxa"/>
            <w:shd w:val="clear" w:color="auto" w:fill="auto"/>
          </w:tcPr>
          <w:p w:rsidR="009A4C21" w:rsidRPr="009A4C21" w:rsidRDefault="009A4C21" w:rsidP="009A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 этап</w:t>
            </w:r>
          </w:p>
        </w:tc>
        <w:tc>
          <w:tcPr>
            <w:tcW w:w="4138" w:type="dxa"/>
            <w:shd w:val="clear" w:color="auto" w:fill="auto"/>
          </w:tcPr>
          <w:p w:rsidR="009A4C21" w:rsidRDefault="009A4C21" w:rsidP="0057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правилами внутреннего распорядка </w:t>
            </w:r>
            <w:r w:rsidR="0057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</w:t>
            </w: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правилами охраны труда</w:t>
            </w:r>
            <w:r w:rsidR="0057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0EA0" w:rsidRDefault="00570EA0" w:rsidP="0057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</w:t>
            </w:r>
            <w:r w:rsidRPr="0057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невнике оформляется план практики обучающегося, определяются темы уроков для написания конспектов, график посещения занятий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преподавателей образовательной организации, проведение уроков и воспитательного мероприятия</w:t>
            </w:r>
            <w:r w:rsidRPr="0057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посещение и анализ занятий преподавателей факультета. Кроме того, на данном этапе студенты разрабатывают мультимедийное сопровождения занятий, контрольно-измерительные материалы.</w:t>
            </w:r>
          </w:p>
          <w:p w:rsidR="00BC2B49" w:rsidRPr="009A4C21" w:rsidRDefault="00BC2B49" w:rsidP="0057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Руководителем от образовательной организации оформляется производственная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характеристика на студента.</w:t>
            </w:r>
          </w:p>
        </w:tc>
        <w:tc>
          <w:tcPr>
            <w:tcW w:w="2808" w:type="dxa"/>
            <w:shd w:val="clear" w:color="auto" w:fill="auto"/>
          </w:tcPr>
          <w:p w:rsidR="009A4C21" w:rsidRPr="009A4C21" w:rsidRDefault="00570EA0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Оформление листа инструктажа. </w:t>
            </w:r>
            <w:r w:rsidR="009A4C21"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</w:t>
            </w:r>
          </w:p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дневника.</w:t>
            </w:r>
          </w:p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</w:t>
            </w:r>
          </w:p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 на рабочем</w:t>
            </w:r>
          </w:p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месте.</w:t>
            </w:r>
          </w:p>
          <w:p w:rsidR="009A4C21" w:rsidRPr="009A4C21" w:rsidRDefault="00D45CEA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9A4C21"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арактеристика</w:t>
            </w:r>
            <w:r w:rsidR="00C97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 от образовательной организации</w:t>
            </w:r>
            <w:r w:rsidR="009A4C21"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C21" w:rsidRPr="009A4C21" w:rsidTr="004E1E7E">
        <w:tc>
          <w:tcPr>
            <w:tcW w:w="641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</w:t>
            </w:r>
          </w:p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4138" w:type="dxa"/>
            <w:shd w:val="clear" w:color="auto" w:fill="auto"/>
          </w:tcPr>
          <w:p w:rsidR="009A4C21" w:rsidRPr="009A4C21" w:rsidRDefault="00BC2B49" w:rsidP="00BC2B49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C2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завершают оформление отчета, </w:t>
            </w:r>
            <w:r w:rsidRPr="00BC2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дневника практики и других форм отчетности и готовятся к собеседованию по итогам практики.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C2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едагогическую деятельность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студента </w:t>
            </w:r>
            <w:r w:rsidRPr="00BC2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оценивает 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практики от факультета </w:t>
            </w:r>
            <w:r w:rsidRPr="00BC2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этапам, отраженным в дневнике и отчете практики.</w:t>
            </w:r>
          </w:p>
        </w:tc>
        <w:tc>
          <w:tcPr>
            <w:tcW w:w="2808" w:type="dxa"/>
            <w:shd w:val="clear" w:color="auto" w:fill="auto"/>
          </w:tcPr>
          <w:p w:rsidR="009A4C21" w:rsidRPr="009A4C21" w:rsidRDefault="009A4C21" w:rsidP="009A4C21">
            <w:pPr>
              <w:keepLines/>
              <w:tabs>
                <w:tab w:val="left" w:pos="12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и оценка отчета и дневника руководителем практики.</w:t>
            </w:r>
          </w:p>
        </w:tc>
      </w:tr>
    </w:tbl>
    <w:p w:rsidR="009A4C21" w:rsidRPr="009A4C21" w:rsidRDefault="009A4C21" w:rsidP="009A4C21">
      <w:pPr>
        <w:keepLines/>
        <w:shd w:val="clear" w:color="auto" w:fill="FFFFFF"/>
        <w:tabs>
          <w:tab w:val="left" w:pos="1238"/>
        </w:tabs>
        <w:spacing w:after="0" w:line="276" w:lineRule="auto"/>
        <w:ind w:lef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C21" w:rsidRPr="009A4C21" w:rsidRDefault="009A4C21" w:rsidP="009A4C21">
      <w:pPr>
        <w:keepLine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</w:pPr>
      <w:r w:rsidRPr="009A4C21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На организационном собрании студенты должны получить:</w:t>
      </w:r>
    </w:p>
    <w:p w:rsidR="009A4C21" w:rsidRPr="009A4C21" w:rsidRDefault="009A4C21" w:rsidP="009A4C21">
      <w:pPr>
        <w:keepLines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NewRomanPSMT" w:hAnsi="Times New Roman" w:cs="Times New Roman"/>
          <w:sz w:val="28"/>
          <w:szCs w:val="28"/>
          <w:lang w:eastAsia="ru-RU"/>
        </w:rPr>
        <w:t>Методические рекомендации по оформлению результатов производственной практики (</w:t>
      </w:r>
      <w:r w:rsidR="008E58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</w:t>
      </w:r>
      <w:r w:rsidRPr="009A4C21">
        <w:rPr>
          <w:rFonts w:ascii="Times New Roman" w:eastAsia="TimesNewRomanPSMT" w:hAnsi="Times New Roman" w:cs="Times New Roman"/>
          <w:sz w:val="28"/>
          <w:szCs w:val="28"/>
          <w:lang w:eastAsia="ru-RU"/>
        </w:rPr>
        <w:t>).</w:t>
      </w:r>
    </w:p>
    <w:p w:rsidR="009A4C21" w:rsidRPr="009A4C21" w:rsidRDefault="009A4C21" w:rsidP="009A4C21">
      <w:pPr>
        <w:keepLines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 практику</w:t>
      </w:r>
    </w:p>
    <w:p w:rsidR="009A4C21" w:rsidRPr="009A4C21" w:rsidRDefault="009A4C21" w:rsidP="009A4C21">
      <w:pPr>
        <w:keepLines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договора (если требуется)</w:t>
      </w:r>
    </w:p>
    <w:p w:rsidR="009A4C21" w:rsidRPr="009A4C21" w:rsidRDefault="009A4C21" w:rsidP="009A4C21">
      <w:pPr>
        <w:keepLines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в организацию (если требуется)</w:t>
      </w:r>
    </w:p>
    <w:p w:rsidR="009A4C21" w:rsidRPr="009A4C21" w:rsidRDefault="009A4C21" w:rsidP="009A4C21">
      <w:pPr>
        <w:keepLines/>
        <w:numPr>
          <w:ilvl w:val="0"/>
          <w:numId w:val="4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задание на практику.</w:t>
      </w:r>
    </w:p>
    <w:p w:rsidR="009A4C21" w:rsidRPr="009A4C21" w:rsidRDefault="009A4C21" w:rsidP="009A4C21">
      <w:pPr>
        <w:keepLines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9A4C21" w:rsidRPr="009A4C21" w:rsidRDefault="009A4C21" w:rsidP="009A4C21">
      <w:pPr>
        <w:keepLines/>
        <w:shd w:val="clear" w:color="auto" w:fill="FFFFFF"/>
        <w:tabs>
          <w:tab w:val="left" w:pos="1114"/>
        </w:tabs>
        <w:spacing w:after="0" w:line="360" w:lineRule="auto"/>
        <w:ind w:left="10" w:right="6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Студент при прохождении практики обязан:</w:t>
      </w:r>
    </w:p>
    <w:p w:rsidR="009A4C21" w:rsidRPr="009A4C21" w:rsidRDefault="009A4C21" w:rsidP="009A4C21">
      <w:pPr>
        <w:keepLines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выполнять задания, предусмотренные программой практики; </w:t>
      </w:r>
    </w:p>
    <w:p w:rsidR="009A4C21" w:rsidRPr="009A4C21" w:rsidRDefault="009A4C21" w:rsidP="009A4C21">
      <w:pPr>
        <w:keepLines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подчиняться действующим </w:t>
      </w:r>
      <w:r w:rsidR="008E58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 внутреннего трудового распорядка;</w:t>
      </w:r>
    </w:p>
    <w:p w:rsidR="009A4C21" w:rsidRPr="009A4C21" w:rsidRDefault="009A4C21" w:rsidP="009A4C21">
      <w:pPr>
        <w:keepLines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 строго соблюдать правила охраны труда, техники</w:t>
      </w:r>
      <w:r w:rsidR="008E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и</w:t>
      </w: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санитарии;</w:t>
      </w:r>
    </w:p>
    <w:p w:rsidR="009A4C21" w:rsidRPr="009A4C21" w:rsidRDefault="009A4C21" w:rsidP="009A4C21">
      <w:pPr>
        <w:keepLines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ответственность за выполняемую работу и ее результаты наравне со штатными работниками;</w:t>
      </w:r>
    </w:p>
    <w:p w:rsidR="009A4C21" w:rsidRPr="009A4C21" w:rsidRDefault="009A4C21" w:rsidP="009A4C21">
      <w:pPr>
        <w:keepLines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дневник практики, в котором в соответствии с индивидуальным заданием прохождения практики необходимо фиксировать рабочие задания и основные результаты выполнения этапов работы;</w:t>
      </w:r>
    </w:p>
    <w:p w:rsidR="009A4C21" w:rsidRPr="009A4C21" w:rsidRDefault="009A4C21" w:rsidP="009A4C21">
      <w:pPr>
        <w:keepLines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возникновении каких-либо препятствий или осложнений для нормального прохождения практики своевременно сообщать об этом руководителю практики;</w:t>
      </w:r>
    </w:p>
    <w:p w:rsidR="009A4C21" w:rsidRDefault="009A4C21" w:rsidP="009A4C21">
      <w:pPr>
        <w:keepLines/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руководителю практики письменный отчет и дневник.</w:t>
      </w:r>
    </w:p>
    <w:p w:rsidR="001F3E71" w:rsidRDefault="001F3E71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E71" w:rsidRDefault="001F3E71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1F3E71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Pr="00997292" w:rsidRDefault="00997292" w:rsidP="00997292">
      <w:pPr>
        <w:keepLines/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3.Оформление результатов производственной практики</w:t>
      </w:r>
    </w:p>
    <w:p w:rsidR="00997292" w:rsidRDefault="00997292" w:rsidP="00997292">
      <w:pPr>
        <w:keepLines/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(ППУиОПД; технологическая)</w:t>
      </w:r>
    </w:p>
    <w:p w:rsidR="00997292" w:rsidRPr="00997292" w:rsidRDefault="00997292" w:rsidP="00997292">
      <w:pPr>
        <w:keepLines/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</w:t>
      </w:r>
      <w:r w:rsidRPr="009972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Отчет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 отчета и дневника.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оформляется в соответствии с общими правилами оформления отчетной документации и должен содержать: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Титульный лист;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Оглавление;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Введение;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Основная часть: 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 ним 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 воспитательное мероприятие и к нему 1 технологическ</w:t>
      </w:r>
      <w:r w:rsidR="00CD51C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CD51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Заключение;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литературы;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Приложения.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– это первая (заглавная) страница работы, на нем необходимо указать наименование вида производственной практики, факультет, кафедра, Ф.И.О., группа, срок прохождения практики.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ОГЛАВЛЕНИЕ. Перечисление информационных блоков отчёта.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ВВЕДЕНИЕ. Во введении указывается наименование организации, где студент проходил практику, подразделение, выполняемая работа, руководитель практики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осуществляется анализ фактических материалов, полученных в процессе прохождения практики,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рмулируются цель и задачи, кото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практикант ставит и решает в ходе выполнения отчета. В данном разделе отчета можно использовать следующие шаблоны, применяя такие обороты, как: «изучить», «ознакомиться», «принять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 в...», «составить», «осво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ить» и т.п.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целью производственной практики (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сбор и аналитическая обработка материала, систематизация и закрепление </w:t>
      </w:r>
      <w:r w:rsidR="00CD51C2"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в период обучения. Для воплощения цели производственной практики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(педагогической) 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поставлены следующие задачи: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закрепление теоретических знаний по блоку профессиональных </w:t>
      </w:r>
      <w:r w:rsidR="0044454C"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приобрести практические навыки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получить представление о содержании конкретных видов </w:t>
      </w:r>
      <w:r w:rsidR="0044454C"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формирование устойчивого интереса, чувства ответственности и </w:t>
      </w:r>
      <w:r w:rsidR="0044454C"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избранной профессии;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освоение навыков работы;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расширение профессионального кругозора;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начальная профессиональная адаптация на рабочем месте;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ознакомление с основными функциями должностных лиц и задачами работы;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ознакомиться с формами и методами работы;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изучить опыт работы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лицей, гимназии, образовательного центра, колледжа и т.д.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получение представления о проблематике профессиональной </w:t>
      </w:r>
      <w:r w:rsidR="0044454C"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принимающей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обретение и развитие навыков работы в коллективе;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изучение приемов управления совместной деятельностью;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приобрести навыки по анализу информации;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–приобретение практических навыков по разработке и использованию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 и воспитательного мероприятия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выработка навыков самостоятельного анализа результатов работы;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научит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 планировать организационные, воспитательные 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мероприятия;</w:t>
      </w:r>
    </w:p>
    <w:p w:rsidR="00997292" w:rsidRDefault="00997292" w:rsidP="0044454C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ОСНОВНАЯ ЧАСТЬ. Основная часть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по производственной прак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 (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посещения уроков преподавателя образовательной организации, 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CD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с 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двумя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824EF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bookmarkStart w:id="0" w:name="_GoBack"/>
      <w:bookmarkEnd w:id="0"/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воспитательное мероприятие </w:t>
      </w:r>
      <w:r w:rsidR="00CD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технологической картой 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постав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ленными во введении задачами. Изложени</w:t>
      </w:r>
      <w:r w:rsidR="004445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материала должно быть последо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вательным. </w:t>
      </w:r>
    </w:p>
    <w:p w:rsidR="00923328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</w:t>
      </w:r>
      <w:r w:rsid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ЧЕНИЕ. </w:t>
      </w:r>
      <w:r w:rsidR="00923328" w:rsidRP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необходимо отметить умения и навыки, </w:t>
      </w:r>
      <w:r w:rsidR="00FC26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 w:rsidR="00FC2657" w:rsidRPr="00C9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ПК-22</w:t>
      </w:r>
      <w:r w:rsidR="00FC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23328" w:rsidRP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в ходе </w:t>
      </w:r>
      <w:r w:rsid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="00923328" w:rsidRP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</w:t>
      </w:r>
      <w:r w:rsid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(педагогическая)</w:t>
      </w:r>
      <w:r w:rsidR="00FC26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23328" w:rsidRP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сложности, возн</w:t>
      </w:r>
      <w:r w:rsidR="00FC265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икшие в процессе ее прохождения;</w:t>
      </w:r>
      <w:r w:rsidR="00923328" w:rsidRPr="0092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совершенствованию и организации проведения педагогической практики, значимость практики для студента.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– образцы оформления указаны ниже.</w:t>
      </w:r>
    </w:p>
    <w:p w:rsidR="00FE2874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– к отчету должны быть приложены документы, </w:t>
      </w:r>
      <w:r w:rsidR="00FE2874"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студент или над которыми он работал (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по воспитательному мероприятию; игры со школьниками, разработанные тесты или контрольно-измерительные материалы для школьников, т.д.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И ДНЕВНИК о производственной практике является основным документом студента, отражающим выполненную им, во время практики, работу. Отчет о практике составляется индивидуально каждым студентом.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и подразделы работы должны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заголовки. Заголовки чет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и кратко отражают содержание разделов и подразделов, но не повторяют названия работы.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и подразделов следует печатать с абзацного отступа с прописной буквы без точки в конце, не подчеркивая.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Разделы рекомендуется начинать на 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 листе. Между строчками за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головка следует и перед текстом делать оди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н интервал. Расстояние между за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головками раздела и подраздела – один интервал.</w:t>
      </w:r>
    </w:p>
    <w:p w:rsidR="00997292" w:rsidRPr="00FE2874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3.2 Особенности оформления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и дневнике 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едопустимо сокращение слов, если это не определяется но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мативными положениями (ГОСТ 7.12–93).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должна быть выполнена печатным способом на одной стороне листа белой бумаги формата А4. Цвет шрифта должен быть черным.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компьютерном наборе используе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кегль 14 п., полуторный меж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строчный интервал, гарнитура шрифта T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imes New Roman. Разрешается сме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интервала и кегля в таблицах, схемах и т. п. Не допускаются увеличенные интервалы между абзацами.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выделения делаются курсивом, полужирный шрифт не применяется.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верхнего и нижнего полей – 20 мм, ле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поля – 30 мм, а пра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– 10 мм.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Абзацный отступ стандартный (1,25).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литературу делается в кв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адратных скобках с указанием но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источника по списку.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странице допускается не бо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трех опечаток, включая орфо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графические, пунктуационные, грамматические, речевые ошибки.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производится сквозным способом по всему тексту работы, начиная с титульного листа, но ц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ифры пишут только со второго ли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(в правом нижнем углу листа без точки). На нем помещается оглавление, которое включает введение, наименование </w:t>
      </w:r>
      <w:r w:rsidR="00FE28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разделов и подразделов, за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ключение, список использованной литературы и наименование приложений с указанием номеров страниц, с которых начинается каждая композиционная часть работы. Приложения обычно не включают в общ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нумерацию стра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начинается с титульного листа, на котором указываются: сведения об учебном учреждении, где выполнена р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абота, фамилия, инициалы студен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с указанием группы, а также фамилия, инициалы, ученая степень и звание руководителя практики, сроки практики, город и год выполнения работы.</w:t>
      </w:r>
    </w:p>
    <w:p w:rsidR="00997292" w:rsidRPr="006A1B51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3.2.1 Образцы оформления списка литературы: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государственного стандарта «БИБЛИОГРАФИЧЕСКАЯ ССЫЛКА» ГОСТ Р 7.05.- 2008.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Общие положения.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является обязательной составной научной работы. Приводится в конце начисто оформленной научной работы.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обязательно должен пронумерован. Рекомендуется представлять единый список литературы к работе в целом.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источник упоминается в списке только один раз, вне зависимо-сти от того, как часто на него делается ссылка в тексте работы.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библиографического описания ставится точка.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следующие варианты заглавия списка: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Список используемых источников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Библиографический список литературы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разделов сведения об источниках располагаются в алфавитном порядке: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алфавиту фамилий авторов или заглавий, если фамилия не указана, при совпадении первых слов заглавий – по алфавиту вторых и т.д.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Абалкин Л.И.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Абелин А.П.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алфавите заглавий - при наличии работ одного автора.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Атаманчук Г.В. Сущность государственной службы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Атаманчук Г.В. Теория государственного управления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 инициалам - при наличии авторов однофамильцев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Толстой А.К.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Толстой Л.Н.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нескольких работах авторов, написанных ими в соавторстве с другими – по алфавиту соавторов.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Абалкин Л.И.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Абелин А.П.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Д.И.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М.П.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Т.А.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Алексеева-Бескина Т.И.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Использованные документы должны быть перечислены по типам изда-ний (официальные издания, монографии, учебники и учебные пособия и т.д. см. ниже структуру списка), а внутри раздела - по алфавиту (автор или за-главие)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располагаются: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1.Нормативно-правовые акты (официальные документы) стоят на пер-вом месте в списке. Они всегда ставятся вначале списка в определенном по-рядке.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Конституции РФ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конституционные законы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Кодексы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Указы и распоряжения Президента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Постановления и распоряжения Правительства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Другие нормативные акты федеральных органов исполнительной вла-сти (министерств, федеральных служб, государственных комитетов, инспек-ций и т.д.), региональные нормативно-правовые акты.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каждой группы документы располагаются в хронологическом порядке.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Научная и учебная литература по теме (учебные пособия, моногра-фии, статьи из журналов, статьи из сборников, авторефераты диссертаций, статистические сборники и т.д.). Расположение документов в алфавитном по-рядке. Статьи и книги располагаются в едином алфавитном порядке.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Справочные издания (энциклопедии, словари, справочники)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Литература на иностранных языках. Литература на иностранном язы-ке ставиться в конце списка после литературы на русском языке в порядке алфавита на языке оригинала.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4. Электронные ресурсы (кроме электронных нормативно-правовых ак-тов, которые находятся в разделе №1)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область описания отделяется друг от друга условным раздели-тельным знаком. В качестве предписанной пунктуации выступают знаки пре-пинания и математические знаки: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точка и тире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точка 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запятая 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двоеточие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точка с запятой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/ косая черта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// две косые черты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( ) круглые скобки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 ] квадратные скобки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Мильнер, Б. З. (1)Теория организации (2) : учебник (3) / Б.М. Мильнер (4). - 6-е изд., перераб. и доп (5). – М (6).: ИНФРА-М (7), 2008 (8). – 797 (9)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документа предусмотрены следующие обязательные эле-менты библиографического описания: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Заголовок (фамилия, имя, отчество автора или первого из авторов, если их два, три и более)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Заглавие (название книги)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относящиеся к заглавию (вид – учебник, учебное пособие, словарь, энциклопедия и т.д., жанр – сказка, поэма и т.д.)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ответственности (содержат информацию об авторах, соста-вителях, редакторах, переводчиках и т. п.; об организациях, от имени кото-рых опубликован документ)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издании (повторность, переработка, дополнения, 2-е изд. перераб. и доп.)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издания (название города, где издан документ)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или издающая организация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издания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 (сведения о количестве страниц, листов)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составлении библиографического описания в целях обес-печения его компактности применяются сокращения слов и словосочетаний. Не сле-дует сокращать слова в тех случаях, когда это может исказить или сделать неясным смысл текста.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встречаются в библиографических записях следующие сокращения слов: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– и др.;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 – вып.;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избранные сочинения – избр. соч.;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– кн.;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межвузовский сборник научных трудов-меж вуз. сб. науч. тр.;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редакцией - под ред.;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собрание сочинений – полн. собр. соч.;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научных трудов – сб. науч. тр.;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трудов – сб. тр.;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сочинений - собр. соч.;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- сост.;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 – с.;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– т.;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с – пер. с …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 обозначаются города: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– М.,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Нижний Новгород – Н. Новгород,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Петроград - Пг.,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Ростов-на-Дону – Ростов н /Д.,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– СПб.,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 – Л.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остальных городов указываются полностью (Новосибирск, Киев и т.д.) Переименование города не влияет на указание места издания.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на титульном листе указано два места издания, то они приводятся через точку с запятой - М.; СПб.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описания документов.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одного автора описывается следующим образом: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Игнатов, В. Г. Государственная с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субъектов РФ: Опыт сравни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тельно-правового анализа: науч.-практ. пособие / В. Г. Игнатов. – Ростов-на-Дону: СКАГС, 2000. – 319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Базаров, Т. Ю. Управление персоналом : учеб. пособие / Т. Ю. Базаров. – М.: Академия, 2003. – 218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Балабанов, И. Т. Валютные операции / И.Т. Балабанов. – М.: Финансы и статистика, 1993. – 144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двух и трех авторов. (В заголовке указывается только фамилия одного автора, фамилии остальных авторов приводят после косой черты / в сведениях об ответственности, последующие группы сведений отделяются друг от друга точкой с запятой).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Агафонова, Н. Н. Гражданское право: учеб. Пособие  / Н. Н. Агафонова, Т. В. Богачева; под общ. ред. А. Г. Калпина. – М.: Юрист, 2002. – 542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Ершов, А. Д. Информационное управление в таможенной системе / А. Д. Ершов, П. С. Конопаева. – СПб.: Знание, 2002. – 232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Корнелиус, X. Выиграть может каждый: Как разрешать конфликты / X. Корнелиус, 3. Фэйр; пер. П. Е. Патрушева. – М.: Стрингер, 1992. – 116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Смирнов, К. Высшая математика: учебник / К. Смирнов, В. Петров. – М.: Университет, 2003. – 220 с.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Аяцков, Д. Ф. Кадровый потенциал органов местного самоуправления: проблемы и опыт оценки / Д. Ф. Аяцков, С. Ю. Наумов, Е. Н. Суетенков. – Саратов: ПАГС, 2001. – 135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Громов, С. Экономика: сб. ст. / С. Громов, Н. Тихонов, Т. Глушкова. – М.: ЭКСМО, 2001. – 230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Журавлев, П. В. Мировой опыт в уп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равлении персоналом: обзор зару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бежных источников / П. В. Журавлев, М. Н. Кулапов, С. А. Сухарев. – М.: Рос. Экон. Акад.; Екатеринбург: Деловая книга, 1998. – 232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Киселев, В.В. Анализ научного потенциала / В. В. Киселев, Т. Е. Кузне-цова, 3. 3. Кузнецов. – М.: Наука, 1991. – 126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четырех и более авторов имеют следующее описание: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Управленческая деятельность: структура, функции, навыки персонала / К. Д. Скрипник [и др.]. – М.: Приор, 1999. – 189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: университетский курс : учебник / С. А. Лебедев [и др.] ; под общ. ред. С. А. Лебедева. – М.: Гранд, 2003. – 525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персоналом: от фактов к возможностям будущего: учеб. п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собие / А. А. Брасс [и др.]. – Минск: УП «Технопринт», 2002. – 387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государства и права зарубе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жных стран : учебно-метод. посо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бие: учеб. пособие  / М. А. Гринько [и др.]; отв. ред. Н. А. Крашенинникова. – М.: НОРМА [и др.], 2010. – 311 c.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без автора (под заглавием):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бизнес: перспективы развития: сб. ст. / под ред. В. С. Ажаева. – М.: ИНИОН, 1991. – 147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Политология: учеб. пособие / сост. А. Иванов. – СПб.: Высш. школа, 2003. – 250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политологии: словарь / под ред. А. Г. Белова, П. А. Семина. – М.: Мысль, 2005. – 350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 и энциклопедии: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философия : словарь / под общ. ред. В. Е. Кемерова, Т. X. Керимова. – М.: Академический Проект, 2003. – 588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Ожегов, С. И. Толковый словарь русского языка / С. И. Ожегов, Н. Ю. Шведова. – М.: Азбуковник, 2000. – 940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Чернышев, В. Н. Подготовка персонала: словарь / В. Н. Чернышев, А. П. Двинин. – СПб.: Энергоатомиздат, 2000. – 143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Экономическая энциклопедия / Е. И. Ал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ександрова [и др.]. – М.: Эконо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мика, 1999. – 1055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раздел, глава из сборника: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списке литературы, помимо книг, приводятся статьи из журналов, сборников, главы из книг.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таких материалов называется аналитическим (описание части документа).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Аналитическое библиографическое описание состоит из двух частей. Первая включает сведения о статье (главе, ча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параграфе), вторая – об из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дании, в котором она опубли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кована.  Эти части разделяются 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 //. В аналитическом описании допускается точк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тире между областями библио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графического описания заменять точкой.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Бакаева, О. Ю. Таможенные органы 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как субъек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таможенного права / О. Ю. Бакаева, Г.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Матвиенко // Таможенное пра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во. – М.: Юрист, 2003. – С. 51-91.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Веснин, В. Р. Конфликты в системе уп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персоналом / В. Р. Вес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нин, С. Иванов // Практический менеджмент персонала. – М.: Юрист, 1998. – С. 395-414.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Иванов, С. Проблемы регионального реформирования // Экономические реформы / под ред. А. Е. Когут. – СПб.: Наука, 1993. – С. 79-82.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отношения // Управ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персоналом: энциклопедиче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словарь / под ред. А. Я. Кибанова [и др.]. – М.: ИНФРА-М, 1998. – С. 240-241.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Руднев, В. П. Модерн в искусстве / В. П. Руднев // Словарь культуры XX века: ключевые понятия и тексты. – М.: Аграф, 1999. – С. 119-124.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функции финансов // Фина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нсы /В. П. Литовченко. – М.: Фи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нансы, 2005. – С. 9-26.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из газет и журналов: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Серов, А. Итоги национализации / А. Серов // Известия. – 2000. – № 182. – 14 июня. Или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Серов, А. Итоги национализации / А. Серов // Известия.  2000. 14 июня.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(Сведения об объеме документа не приводят)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Титов, В. Банковская система Северо-За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 России / В. Титов // Эконо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 и жизнь. – 2005. – № 1. – С. 38-45.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Титов, В. Банковская система Северо-За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 России / В. Титов // Эконо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 и жизнь. 2005. № 1. С. 38-45.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Терентьева, Т. Банковские услуги: спрос и предложение / Т. Терентьева // Деньги и кредит . – 2005. – №. 12. – С. 54-57.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Беков, Т. Конституционные конфликты / Т. Беков // Государство и право. – 2004. – № 11. – С.19-25.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права в обеспечении интересов в Федерации // Журнал российского права. – 2005. – №. 12. – С. 141-146.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Москаленко, М. Н. Методика оценки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денежных потоков в ре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гиональном банковском секторе / М. Н. Москаленко // Деньги и кредит. – 2005. – № 11. – С. 64-67.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Многотомные издания. Отдельный том: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дипломатии. В 5 т. Т. 5. / под 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 А. А. Громыко. – М.: Госпо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литиздат, 1959. – 766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в целом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дипломатии: в 5 т. / под ред. А. А. Гр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омыко. – М.: Госполитиз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дат, 1959. – 766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документы (Официальный документ):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описании нормативных и официальных документов обязательно указывается название документа, вид, принимающий орган, дата принятия, номер и источник опубликования (Росси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йская газета. Собрание законода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федерации). Дополни</w:t>
      </w:r>
      <w:r w:rsid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указываются принятые гос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ударственными органами изменения и дополнения.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Федерации: офиц. текст.- М.: ОСЬ-89, 2000. – 48 с.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исполнении федерального бюджета за 2003 год: федеральный закон от 4 апреля 2005 № 30-ФЗ // Собрание  законодательства  РФ. – 2005. – № 15. –Ст. 1275.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кодекс Российской Федерации: [Принят Гос. Думой 17 июля 1998 года, в ред. федер. закона от  09.02.2009   №  17-ФЗ,  по состоянию на 19 февраля  2009 г.]  // Собрание законодательства РФ. – 2009. – № 7. – Ст. 785.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Федерации: Часть первая – четвертая: [Принят Гос. Думой 23 апреля 1994 года, с изменениями и дополнениями по состоянию на 10 апреля 2009 г.] // Собрание законодательства РФ. – 1994. – № 22. Ст. 2457.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и структуре федеральных органов исполнительной власти: указ Президента РФ от 9 марта 2004  №314 // Собрание законодательства РФ. – 2004. – № 11. – Ст. 945.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противодействию коррупции: указ Президента Российской Федерации от 19 мая 2008 г. № 815 // Собрание законодательства Российской Федерации. – 2008. – № 21. – Ст. 2429.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инвестиционном фонде Российск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Федерации: постановление Пра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от 23 ноября 2005 № 694 // Собрание законодательства РФ. – 2005. – № 48. – Ст. 5043.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Федерация. Законы. Основы законодательства Российской Федерации об охране здоровья граждан: закон Российской Федерации от 22 июля 1993 г.  № 5487-1 (ред. от 18.10.2007) // Ведомости СНД и ВС РФ. – 1993. – № 33. – Ст. 1318; Собрание законодательства Российской Федерации. – 2007. – № 43. – Ст. 5084.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ресурсы. Электронные ресурсы локального доступа: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энциклопедия Кирилла и Мефодия 2000 [Электронный ресурс]. - М. : Кирилл и Мефодий, 2000. - 2 электрон, опт. диск.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Лоренц, К. Агрессия [Электронный ресурс] / К. Лоренс; пер. с нем. Г.Ф. Швейника. – М.: Прогресс, 1944. – 272 с. //Электронная научная библиотека. – В.Новгород, 2000. – доступ локальных компьютеров.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финансово-кредитный словарь [Электронный ресурс ] / под общ. ред. М.П. Лапусты. – Б.м.: Термика: Инфра-м, 2001 – 1 электрон. опт. диск (CD-ROM).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Интернет-ресурс. Термин «Режим доступа» заменяется аббревиатурой URL 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Т. Гражданская активнос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общественное участие [Элек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тронный ресурс]  / Т. Виноградова, А. Сунгуров. – URL: http://hro-uz.napod. – 14.05.2019 г.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Бурцев, В.В. Факторы финансовой безопасности [Электронный ресурс] // Менеджмент в России и за рубежом. – 2001. – № 1. – URL: htt://www.dis/ru/libraru/manag/archive/2001/1/933.html (24.01.11).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учете библиотечного фонда би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блиотек образовательных учрежде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ний: приказ от 24.08. 2000 г. № 2488 // 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Справочно-правовая система «Кон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сультант Плюс»: [Электронный ресурс] / Компания «Консультант Плюс».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ссылке на электронный ресурс опускают [Электронный ресурс] и Режим доступа. Их заменяют аббревиа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турой URL – унифицированный ука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 ресурса), после которой указывают интернет-адрес страницы.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Дневник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практики студенты ведут дневник производственной практики (ППУиОПД; технологическая).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ведению дневника: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дневник является документом, по к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оторому студент подтверждает вы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программы практики;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записи в дневнике должны вестись ежедневно и содержать перечень выполненных работ за день;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дневник просматривает руководитель практики от пред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 и заве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ряет подписью;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окончании практики дневник зав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еряется подписью и печатью орга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низации, где проходил практику студент;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дневник прилагается к отчету по пра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ктике и сдается для проверки ру</w:t>
      </w:r>
      <w:r w:rsidRPr="009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ководителю практики от факультета.</w:t>
      </w:r>
    </w:p>
    <w:p w:rsidR="00997292" w:rsidRP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292" w:rsidRDefault="00997292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51" w:rsidRPr="006A1B51" w:rsidRDefault="006A1B51" w:rsidP="006A1B51">
      <w:pPr>
        <w:keepLines/>
        <w:numPr>
          <w:ilvl w:val="0"/>
          <w:numId w:val="8"/>
        </w:num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Контроль выполнения производственной практики </w:t>
      </w:r>
    </w:p>
    <w:p w:rsidR="006A1B51" w:rsidRPr="006A1B51" w:rsidRDefault="006A1B51" w:rsidP="006A1B51">
      <w:pPr>
        <w:keepLines/>
        <w:spacing w:after="0" w:line="0" w:lineRule="atLeast"/>
        <w:ind w:left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r w:rsidR="00E8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педагогичекая</w:t>
      </w:r>
      <w:r w:rsidRPr="006A1B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6A1B51" w:rsidRPr="006A1B51" w:rsidRDefault="006A1B51" w:rsidP="006A1B51">
      <w:pPr>
        <w:keepLines/>
        <w:spacing w:after="0" w:line="0" w:lineRule="atLeast"/>
        <w:ind w:left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A1B51" w:rsidRPr="006A1B51" w:rsidRDefault="006A1B51" w:rsidP="006A1B51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4.1 В целях контроля за ходом практики, составляется график практик и доводится до сведения студентов.</w:t>
      </w:r>
    </w:p>
    <w:p w:rsidR="006A1B51" w:rsidRPr="006A1B51" w:rsidRDefault="006A1B51" w:rsidP="006A1B51">
      <w:pPr>
        <w:keepLines/>
        <w:spacing w:after="0" w:line="360" w:lineRule="auto"/>
        <w:ind w:firstLine="567"/>
        <w:jc w:val="both"/>
        <w:rPr>
          <w:rFonts w:ascii="Georgia" w:eastAsia="Times New Roman" w:hAnsi="Georgia" w:cs="Arial"/>
          <w:i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4.2 П</w:t>
      </w:r>
      <w:r w:rsidRP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окончании практики руководитель практики от </w:t>
      </w:r>
      <w:r w:rsidR="00E84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оганизации</w:t>
      </w:r>
      <w:r w:rsidRP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на студента </w:t>
      </w:r>
      <w:r w:rsidRPr="006A1B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характеристику</w:t>
      </w:r>
      <w:r w:rsidRPr="006A1B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. </w:t>
      </w:r>
      <w:r w:rsidRP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характеристике необходимо указать – фамилию, инициалы студента, место, время и даты прохождения практики. </w:t>
      </w:r>
      <w:r w:rsidRPr="006A1B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Также в характеристике должны быть отражены:</w:t>
      </w:r>
    </w:p>
    <w:p w:rsidR="006A1B51" w:rsidRPr="006A1B51" w:rsidRDefault="006A1B51" w:rsidP="006A1B51">
      <w:pPr>
        <w:keepLines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полнота, качество и объем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:rsidR="006A1B51" w:rsidRPr="006A1B51" w:rsidRDefault="006A1B51" w:rsidP="006A1B51">
      <w:pPr>
        <w:keepLines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проявленные студентом профессиональные и личные качества;</w:t>
      </w:r>
    </w:p>
    <w:p w:rsidR="006A1B51" w:rsidRPr="006A1B51" w:rsidRDefault="006A1B51" w:rsidP="006A1B51">
      <w:pPr>
        <w:keepLines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о профессиональной пригодности студента.</w:t>
      </w:r>
    </w:p>
    <w:p w:rsidR="006A1B51" w:rsidRPr="006A1B51" w:rsidRDefault="006A1B51" w:rsidP="006A1B51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4.3 В сроки, указанные в графике, руководитель практики от факультета проверяет правильность выполнения отчёта, дневника и соблюдение графика их выполнения.</w:t>
      </w:r>
    </w:p>
    <w:p w:rsidR="006A1B51" w:rsidRPr="006A1B51" w:rsidRDefault="006A1B51" w:rsidP="006A1B51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A1B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4.4 Руководитель практики от факультета составляет на студента заключение, отталкиваясь от производственной характеристики р</w:t>
      </w:r>
      <w:r w:rsidR="00E84B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уководителя от образовательной организации</w:t>
      </w:r>
      <w:r w:rsidRPr="006A1B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выставляет оценку за практику.</w:t>
      </w:r>
    </w:p>
    <w:p w:rsidR="006A1B51" w:rsidRDefault="006A1B51" w:rsidP="00997292">
      <w:pPr>
        <w:keepLines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0B6" w:rsidRDefault="001900B6" w:rsidP="00190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00B6" w:rsidRDefault="001900B6" w:rsidP="00190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1900B6" w:rsidSect="002B21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lastRenderedPageBreak/>
        <w:t>МИНОБРНАУКИ РОССИИ</w:t>
      </w: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B01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01">
        <w:rPr>
          <w:rFonts w:ascii="Times New Roman" w:hAnsi="Times New Roman" w:cs="Times New Roman"/>
          <w:b/>
          <w:sz w:val="28"/>
          <w:szCs w:val="28"/>
        </w:rPr>
        <w:t>«Челябинский государственный университет»</w:t>
      </w: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01">
        <w:rPr>
          <w:rFonts w:ascii="Times New Roman" w:hAnsi="Times New Roman" w:cs="Times New Roman"/>
          <w:b/>
          <w:sz w:val="28"/>
          <w:szCs w:val="28"/>
        </w:rPr>
        <w:t>(ФГБОУ ВО «ЧелГУ»)</w:t>
      </w:r>
    </w:p>
    <w:p w:rsidR="00493257" w:rsidRPr="00C24B01" w:rsidRDefault="00493257" w:rsidP="004932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0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93257" w:rsidRP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57">
        <w:rPr>
          <w:rFonts w:ascii="Times New Roman" w:hAnsi="Times New Roman" w:cs="Times New Roman"/>
          <w:b/>
          <w:sz w:val="28"/>
          <w:szCs w:val="28"/>
        </w:rPr>
        <w:t>по производственной практике</w:t>
      </w:r>
    </w:p>
    <w:p w:rsid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57">
        <w:rPr>
          <w:rFonts w:ascii="Times New Roman" w:hAnsi="Times New Roman" w:cs="Times New Roman"/>
          <w:b/>
          <w:sz w:val="28"/>
          <w:szCs w:val="28"/>
        </w:rPr>
        <w:t>(педагогическая)</w:t>
      </w:r>
    </w:p>
    <w:p w:rsidR="00493257" w:rsidRP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93257" w:rsidRPr="00786B6F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786B6F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493257" w:rsidRPr="00C24B01" w:rsidRDefault="00493257" w:rsidP="0049325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t>Фак</w:t>
      </w:r>
      <w:r>
        <w:rPr>
          <w:rFonts w:ascii="Times New Roman" w:hAnsi="Times New Roman" w:cs="Times New Roman"/>
          <w:sz w:val="28"/>
          <w:szCs w:val="28"/>
        </w:rPr>
        <w:t>ультет</w:t>
      </w:r>
      <w:r w:rsidRPr="00C2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экологии</w:t>
      </w:r>
    </w:p>
    <w:p w:rsidR="00493257" w:rsidRPr="00C24B01" w:rsidRDefault="00493257" w:rsidP="0049325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t>Кафедра __________________________________________________________</w:t>
      </w:r>
    </w:p>
    <w:p w:rsidR="00493257" w:rsidRPr="00C24B01" w:rsidRDefault="00493257" w:rsidP="0049325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t>Ф.И.О. студента ___________________________________________________</w:t>
      </w:r>
    </w:p>
    <w:p w:rsidR="00493257" w:rsidRDefault="00493257" w:rsidP="00493257">
      <w:pPr>
        <w:tabs>
          <w:tab w:val="left" w:pos="468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t>Группа ___________________________________________________________</w:t>
      </w:r>
    </w:p>
    <w:p w:rsidR="00493257" w:rsidRPr="00C24B01" w:rsidRDefault="00493257" w:rsidP="00493257">
      <w:pPr>
        <w:tabs>
          <w:tab w:val="left" w:pos="468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прохождения практики________________________________________</w:t>
      </w: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93257" w:rsidRPr="00C24B01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493257" w:rsidRPr="00C24B01" w:rsidTr="00DE5B87">
        <w:tc>
          <w:tcPr>
            <w:tcW w:w="4788" w:type="dxa"/>
          </w:tcPr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</w:t>
            </w:r>
            <w:r w:rsidR="008E4ECD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организации:</w:t>
            </w:r>
          </w:p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93257" w:rsidRPr="00786B6F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786B6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93257" w:rsidRPr="00786B6F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86B6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(занимаемая должность)</w:t>
            </w:r>
          </w:p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93257" w:rsidRPr="00786B6F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86B6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(подпись)</w:t>
            </w:r>
          </w:p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>«____» _________20__г.</w:t>
            </w:r>
          </w:p>
        </w:tc>
        <w:tc>
          <w:tcPr>
            <w:tcW w:w="5040" w:type="dxa"/>
          </w:tcPr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93257" w:rsidRPr="00C24B01" w:rsidRDefault="00493257" w:rsidP="00DE5B87">
            <w:pPr>
              <w:tabs>
                <w:tab w:val="left" w:pos="1074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493257" w:rsidRPr="00786B6F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786B6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493257" w:rsidRPr="00C24B01" w:rsidRDefault="00493257" w:rsidP="00DE5B87">
            <w:pPr>
              <w:spacing w:after="0" w:line="0" w:lineRule="atLeast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C24B01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93257" w:rsidRPr="00786B6F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86B6F">
              <w:rPr>
                <w:rFonts w:ascii="Times New Roman" w:hAnsi="Times New Roman" w:cs="Times New Roman"/>
                <w:sz w:val="18"/>
                <w:szCs w:val="18"/>
              </w:rPr>
              <w:t>(ученая степень и /или звание, занимаемая должность)</w:t>
            </w:r>
          </w:p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257" w:rsidRPr="00C24B01" w:rsidTr="00DE5B87">
        <w:tc>
          <w:tcPr>
            <w:tcW w:w="4788" w:type="dxa"/>
          </w:tcPr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ECD" w:rsidRPr="008E4ECD" w:rsidRDefault="008E4ECD" w:rsidP="008E4E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 практику ________________</w:t>
            </w:r>
          </w:p>
          <w:p w:rsidR="008E4ECD" w:rsidRPr="008E4ECD" w:rsidRDefault="008E4ECD" w:rsidP="008E4ECD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(оценка)</w:t>
            </w:r>
          </w:p>
          <w:p w:rsidR="008E4ECD" w:rsidRPr="008E4ECD" w:rsidRDefault="008E4ECD" w:rsidP="008E4E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8E4ECD" w:rsidRPr="008E4ECD" w:rsidRDefault="008E4ECD" w:rsidP="008E4ECD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E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(подпись)</w:t>
            </w:r>
          </w:p>
          <w:p w:rsidR="008E4ECD" w:rsidRPr="008E4ECD" w:rsidRDefault="008E4ECD" w:rsidP="008E4E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ECD" w:rsidRPr="008E4ECD" w:rsidRDefault="008E4ECD" w:rsidP="008E4E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«____»_________20__г.</w:t>
            </w:r>
          </w:p>
          <w:p w:rsidR="00493257" w:rsidRPr="00C24B01" w:rsidRDefault="00493257" w:rsidP="00DE5B8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93257" w:rsidRDefault="00493257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4B01">
        <w:rPr>
          <w:rFonts w:ascii="Times New Roman" w:hAnsi="Times New Roman" w:cs="Times New Roman"/>
          <w:sz w:val="28"/>
          <w:szCs w:val="28"/>
        </w:rPr>
        <w:t>Челябинск, ________ г.</w:t>
      </w:r>
    </w:p>
    <w:p w:rsidR="00087AE3" w:rsidRDefault="00087AE3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87AE3" w:rsidRPr="00087AE3" w:rsidRDefault="00087AE3" w:rsidP="00087AE3">
      <w:pPr>
        <w:jc w:val="center"/>
        <w:rPr>
          <w:rFonts w:ascii="Times New Roman" w:hAnsi="Times New Roman"/>
          <w:b/>
          <w:sz w:val="28"/>
          <w:szCs w:val="28"/>
        </w:rPr>
      </w:pPr>
      <w:r w:rsidRPr="00087AE3">
        <w:rPr>
          <w:rFonts w:ascii="Times New Roman" w:hAnsi="Times New Roman"/>
          <w:b/>
          <w:sz w:val="28"/>
          <w:szCs w:val="28"/>
        </w:rPr>
        <w:lastRenderedPageBreak/>
        <w:t>Протокол</w:t>
      </w:r>
      <w:r>
        <w:rPr>
          <w:rFonts w:ascii="Times New Roman" w:hAnsi="Times New Roman"/>
          <w:b/>
          <w:sz w:val="28"/>
          <w:szCs w:val="28"/>
        </w:rPr>
        <w:t xml:space="preserve"> посещения занятия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44DD">
        <w:rPr>
          <w:rFonts w:ascii="Times New Roman" w:hAnsi="Times New Roman"/>
          <w:sz w:val="28"/>
          <w:szCs w:val="28"/>
        </w:rPr>
        <w:t>Цель посещения: изучение профессионального мастерства преподавателя.</w:t>
      </w:r>
    </w:p>
    <w:p w:rsid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Посещения занятия _____________________________________________</w:t>
      </w:r>
    </w:p>
    <w:p w:rsidR="00087AE3" w:rsidRPr="00C70D41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C70D41">
        <w:rPr>
          <w:rFonts w:ascii="Times New Roman" w:hAnsi="Times New Roman"/>
          <w:sz w:val="20"/>
          <w:szCs w:val="20"/>
        </w:rPr>
        <w:t>(Ф.И.О. посещаемого)</w:t>
      </w:r>
    </w:p>
    <w:p w:rsid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занятия ___________________________________________________</w:t>
      </w:r>
    </w:p>
    <w:p w:rsid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Pr="00087AE3">
        <w:rPr>
          <w:rFonts w:ascii="Times New Roman" w:hAnsi="Times New Roman"/>
          <w:sz w:val="18"/>
          <w:szCs w:val="18"/>
        </w:rPr>
        <w:t>(лекция, семинар/практическое, лабораторное занятие)</w:t>
      </w:r>
    </w:p>
    <w:p w:rsidR="00087AE3" w:rsidRP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время ___________________________________________________</w:t>
      </w:r>
    </w:p>
    <w:p w:rsidR="00087AE3" w:rsidRPr="00A544DD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(группа)</w:t>
      </w:r>
      <w:r w:rsidRPr="00A544D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44DD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>учащихся по списку</w:t>
      </w:r>
      <w:r w:rsidRPr="00A544D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присутствующих учащихся</w:t>
      </w:r>
      <w:r w:rsidRPr="00A544D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7B6D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тодическое обеспечение занятия: ______________________________</w:t>
      </w:r>
    </w:p>
    <w:p w:rsid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087AE3">
        <w:rPr>
          <w:rFonts w:ascii="Times New Roman" w:hAnsi="Times New Roman"/>
          <w:sz w:val="20"/>
          <w:szCs w:val="20"/>
        </w:rPr>
        <w:t>например, рабочая программа учебной дисциплины, методическая разработка занятия, электронная презентация, др.</w:t>
      </w:r>
      <w:r>
        <w:rPr>
          <w:rFonts w:ascii="Times New Roman" w:hAnsi="Times New Roman"/>
          <w:sz w:val="20"/>
          <w:szCs w:val="20"/>
        </w:rPr>
        <w:t>)</w:t>
      </w:r>
    </w:p>
    <w:p w:rsidR="00087AE3" w:rsidRP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7B6D">
        <w:rPr>
          <w:rFonts w:ascii="Times New Roman" w:hAnsi="Times New Roman"/>
          <w:sz w:val="28"/>
          <w:szCs w:val="28"/>
        </w:rPr>
        <w:t>Материально-т</w:t>
      </w:r>
      <w:r>
        <w:rPr>
          <w:rFonts w:ascii="Times New Roman" w:hAnsi="Times New Roman"/>
          <w:sz w:val="28"/>
          <w:szCs w:val="28"/>
        </w:rPr>
        <w:t>ехническое обеспечение занятия: ____________________</w:t>
      </w:r>
    </w:p>
    <w:p w:rsid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087AE3">
        <w:rPr>
          <w:rFonts w:ascii="Times New Roman" w:hAnsi="Times New Roman"/>
          <w:sz w:val="20"/>
          <w:szCs w:val="20"/>
        </w:rPr>
        <w:t>(например, персональный компьютер, мультимедийное оборудование, таблицы, раздаточный материал)</w:t>
      </w:r>
    </w:p>
    <w:p w:rsidR="00087AE3" w:rsidRPr="00087AE3" w:rsidRDefault="00087AE3" w:rsidP="00087AE3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87AE3" w:rsidRDefault="00087AE3" w:rsidP="00087AE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</w:p>
    <w:p w:rsidR="00087AE3" w:rsidRDefault="00087AE3" w:rsidP="00087AE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087AE3" w:rsidRDefault="00087AE3" w:rsidP="00087AE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087AE3" w:rsidRDefault="00087AE3" w:rsidP="00087AE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занятия, план лекции (озвучены/ не озвучены): </w:t>
      </w:r>
    </w:p>
    <w:p w:rsidR="00087AE3" w:rsidRDefault="00087AE3" w:rsidP="00087AE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087AE3" w:rsidRDefault="00087AE3" w:rsidP="00087AE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087AE3" w:rsidRDefault="00087AE3" w:rsidP="00087AE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методических приемов, применяемых на лекционном занятии (по плану) </w:t>
      </w:r>
    </w:p>
    <w:p w:rsidR="00087AE3" w:rsidRDefault="00087AE3" w:rsidP="00087AE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AE3" w:rsidRDefault="00087AE3" w:rsidP="00087AE3">
      <w:pPr>
        <w:spacing w:line="360" w:lineRule="auto"/>
        <w:ind w:left="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анализа занятия: 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</w:t>
      </w:r>
      <w:r w:rsidRPr="009D7B6D">
        <w:rPr>
          <w:rFonts w:ascii="Times New Roman" w:hAnsi="Times New Roman"/>
          <w:sz w:val="28"/>
          <w:szCs w:val="28"/>
        </w:rPr>
        <w:t>раткий анализ организационного момента</w:t>
      </w:r>
      <w:r>
        <w:rPr>
          <w:rFonts w:ascii="Times New Roman" w:hAnsi="Times New Roman"/>
          <w:sz w:val="28"/>
          <w:szCs w:val="28"/>
        </w:rPr>
        <w:t xml:space="preserve"> (да/нет </w:t>
      </w:r>
      <w:r w:rsidRPr="009D7B6D">
        <w:rPr>
          <w:rFonts w:ascii="Times New Roman" w:hAnsi="Times New Roman"/>
          <w:sz w:val="28"/>
          <w:szCs w:val="28"/>
        </w:rPr>
        <w:t>после взаимного приветствия преподаватель отметил отсутствующих студентов</w:t>
      </w:r>
      <w:r>
        <w:rPr>
          <w:rFonts w:ascii="Times New Roman" w:hAnsi="Times New Roman"/>
          <w:sz w:val="28"/>
          <w:szCs w:val="28"/>
        </w:rPr>
        <w:t>);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озвучены или нет тема и цель занятия, план лекции;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</w:t>
      </w:r>
      <w:r w:rsidRPr="00A544DD">
        <w:rPr>
          <w:rFonts w:ascii="Times New Roman" w:hAnsi="Times New Roman"/>
          <w:sz w:val="28"/>
          <w:szCs w:val="28"/>
        </w:rPr>
        <w:t>отивация обучения и актуализация опорных знаний: проведена</w:t>
      </w:r>
      <w:r>
        <w:rPr>
          <w:rFonts w:ascii="Times New Roman" w:hAnsi="Times New Roman"/>
          <w:sz w:val="28"/>
          <w:szCs w:val="28"/>
        </w:rPr>
        <w:t>/ не проведена, в какой форме:</w:t>
      </w:r>
      <w:r w:rsidRPr="00A544DD">
        <w:rPr>
          <w:rFonts w:ascii="Times New Roman" w:hAnsi="Times New Roman"/>
          <w:sz w:val="28"/>
          <w:szCs w:val="28"/>
        </w:rPr>
        <w:t xml:space="preserve"> в форме устного фронтального опроса, </w:t>
      </w:r>
      <w:r>
        <w:rPr>
          <w:rFonts w:ascii="Times New Roman" w:hAnsi="Times New Roman"/>
          <w:sz w:val="28"/>
          <w:szCs w:val="28"/>
        </w:rPr>
        <w:t>письменного опроса, наводящих вопросов и др.</w:t>
      </w:r>
      <w:r w:rsidRPr="00A544DD">
        <w:rPr>
          <w:rFonts w:ascii="Times New Roman" w:hAnsi="Times New Roman"/>
          <w:sz w:val="28"/>
          <w:szCs w:val="28"/>
        </w:rPr>
        <w:t xml:space="preserve"> 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Да/нет</w:t>
      </w:r>
      <w:r w:rsidR="00DD0F0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544DD">
        <w:rPr>
          <w:rFonts w:ascii="Times New Roman" w:hAnsi="Times New Roman"/>
          <w:sz w:val="28"/>
          <w:szCs w:val="28"/>
        </w:rPr>
        <w:t xml:space="preserve">о время опроса были рассмотрены понятия, связанные с темой занятия, что позволило подготовить </w:t>
      </w:r>
      <w:r>
        <w:rPr>
          <w:rFonts w:ascii="Times New Roman" w:hAnsi="Times New Roman"/>
          <w:sz w:val="28"/>
          <w:szCs w:val="28"/>
        </w:rPr>
        <w:t>учащихся к восприятию нового материала;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соответствие темы и содержания занятия;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ф</w:t>
      </w:r>
      <w:r w:rsidRPr="00553C26">
        <w:rPr>
          <w:rFonts w:ascii="Times New Roman" w:hAnsi="Times New Roman"/>
          <w:sz w:val="28"/>
          <w:szCs w:val="28"/>
        </w:rPr>
        <w:t xml:space="preserve">ормы и методы обучения: </w:t>
      </w:r>
      <w:r>
        <w:rPr>
          <w:rFonts w:ascii="Times New Roman" w:hAnsi="Times New Roman"/>
          <w:sz w:val="28"/>
          <w:szCs w:val="28"/>
        </w:rPr>
        <w:t xml:space="preserve">например, </w:t>
      </w:r>
      <w:r w:rsidRPr="00553C26">
        <w:rPr>
          <w:rFonts w:ascii="Times New Roman" w:hAnsi="Times New Roman"/>
          <w:sz w:val="28"/>
          <w:szCs w:val="28"/>
        </w:rPr>
        <w:t xml:space="preserve">в процессе изучения новой темы предложен проблемный вопрос, изложение материала проходило в форме объяснения с использованием презентации, докладов </w:t>
      </w:r>
      <w:r>
        <w:rPr>
          <w:rFonts w:ascii="Times New Roman" w:hAnsi="Times New Roman"/>
          <w:sz w:val="28"/>
          <w:szCs w:val="28"/>
        </w:rPr>
        <w:t>учащихся</w:t>
      </w:r>
      <w:r w:rsidRPr="00553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т.д.</w:t>
      </w:r>
      <w:r w:rsidRPr="00553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53C26">
        <w:rPr>
          <w:rFonts w:ascii="Times New Roman" w:hAnsi="Times New Roman"/>
          <w:sz w:val="28"/>
          <w:szCs w:val="28"/>
        </w:rPr>
        <w:t>реподаватель привлек</w:t>
      </w:r>
      <w:r>
        <w:rPr>
          <w:rFonts w:ascii="Times New Roman" w:hAnsi="Times New Roman"/>
          <w:sz w:val="28"/>
          <w:szCs w:val="28"/>
        </w:rPr>
        <w:t>а</w:t>
      </w:r>
      <w:r w:rsidRPr="00553C26"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z w:val="28"/>
          <w:szCs w:val="28"/>
        </w:rPr>
        <w:t>учащихся</w:t>
      </w:r>
      <w:r w:rsidRPr="00553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обсуждению</w:t>
      </w:r>
      <w:r w:rsidRPr="00553C26">
        <w:rPr>
          <w:rFonts w:ascii="Times New Roman" w:hAnsi="Times New Roman"/>
          <w:sz w:val="28"/>
          <w:szCs w:val="28"/>
        </w:rPr>
        <w:t xml:space="preserve"> учебного материала</w:t>
      </w:r>
      <w:r>
        <w:rPr>
          <w:rFonts w:ascii="Times New Roman" w:hAnsi="Times New Roman"/>
          <w:sz w:val="28"/>
          <w:szCs w:val="28"/>
        </w:rPr>
        <w:t xml:space="preserve"> через вопросы, диалог, беседу</w:t>
      </w:r>
      <w:r w:rsidRPr="00553C26">
        <w:rPr>
          <w:rFonts w:ascii="Times New Roman" w:hAnsi="Times New Roman"/>
          <w:sz w:val="28"/>
          <w:szCs w:val="28"/>
        </w:rPr>
        <w:t xml:space="preserve">. </w:t>
      </w:r>
    </w:p>
    <w:p w:rsidR="00087AE3" w:rsidRDefault="00087AE3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3C26">
        <w:rPr>
          <w:rFonts w:ascii="Times New Roman" w:hAnsi="Times New Roman"/>
          <w:sz w:val="28"/>
          <w:szCs w:val="28"/>
        </w:rPr>
        <w:t>В заключительном этапе преподаватель проанализировал</w:t>
      </w:r>
      <w:r>
        <w:rPr>
          <w:rFonts w:ascii="Times New Roman" w:hAnsi="Times New Roman"/>
          <w:sz w:val="28"/>
          <w:szCs w:val="28"/>
        </w:rPr>
        <w:t xml:space="preserve"> результаты занятия, провел </w:t>
      </w:r>
      <w:r w:rsidRPr="00553C26">
        <w:rPr>
          <w:rFonts w:ascii="Times New Roman" w:hAnsi="Times New Roman"/>
          <w:sz w:val="28"/>
          <w:szCs w:val="28"/>
        </w:rPr>
        <w:t>фронтальн</w:t>
      </w:r>
      <w:r>
        <w:rPr>
          <w:rFonts w:ascii="Times New Roman" w:hAnsi="Times New Roman"/>
          <w:sz w:val="28"/>
          <w:szCs w:val="28"/>
        </w:rPr>
        <w:t>ый</w:t>
      </w:r>
      <w:r w:rsidRPr="00553C26">
        <w:rPr>
          <w:rFonts w:ascii="Times New Roman" w:hAnsi="Times New Roman"/>
          <w:sz w:val="28"/>
          <w:szCs w:val="28"/>
        </w:rPr>
        <w:t xml:space="preserve"> опрос, прокомментировал работу </w:t>
      </w:r>
      <w:r>
        <w:rPr>
          <w:rFonts w:ascii="Times New Roman" w:hAnsi="Times New Roman"/>
          <w:sz w:val="28"/>
          <w:szCs w:val="28"/>
        </w:rPr>
        <w:t>учащихся</w:t>
      </w:r>
      <w:r w:rsidRPr="00553C26">
        <w:rPr>
          <w:rFonts w:ascii="Times New Roman" w:hAnsi="Times New Roman"/>
          <w:sz w:val="28"/>
          <w:szCs w:val="28"/>
        </w:rPr>
        <w:t xml:space="preserve"> на занятии</w:t>
      </w:r>
      <w:r>
        <w:rPr>
          <w:rFonts w:ascii="Times New Roman" w:hAnsi="Times New Roman"/>
          <w:sz w:val="28"/>
          <w:szCs w:val="28"/>
        </w:rPr>
        <w:t>;</w:t>
      </w:r>
    </w:p>
    <w:p w:rsidR="00087AE3" w:rsidRDefault="00DD0F04" w:rsidP="00087AE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да/нет -</w:t>
      </w:r>
      <w:r w:rsidR="00087AE3">
        <w:rPr>
          <w:rFonts w:ascii="Times New Roman" w:hAnsi="Times New Roman"/>
          <w:sz w:val="28"/>
          <w:szCs w:val="28"/>
        </w:rPr>
        <w:t xml:space="preserve"> с</w:t>
      </w:r>
      <w:r w:rsidR="00087AE3" w:rsidRPr="00553C26">
        <w:rPr>
          <w:rFonts w:ascii="Times New Roman" w:hAnsi="Times New Roman"/>
          <w:sz w:val="28"/>
          <w:szCs w:val="28"/>
        </w:rPr>
        <w:t>одержательность занятия</w:t>
      </w:r>
      <w:r w:rsidR="00087AE3">
        <w:rPr>
          <w:rFonts w:ascii="Times New Roman" w:hAnsi="Times New Roman"/>
          <w:sz w:val="28"/>
          <w:szCs w:val="28"/>
        </w:rPr>
        <w:t>:</w:t>
      </w:r>
      <w:r w:rsidR="00087AE3" w:rsidRPr="00553C26">
        <w:rPr>
          <w:rFonts w:ascii="Times New Roman" w:hAnsi="Times New Roman"/>
          <w:sz w:val="28"/>
          <w:szCs w:val="28"/>
        </w:rPr>
        <w:t xml:space="preserve"> систематичность, научность</w:t>
      </w:r>
      <w:r w:rsidR="00087AE3">
        <w:rPr>
          <w:rFonts w:ascii="Times New Roman" w:hAnsi="Times New Roman"/>
          <w:sz w:val="28"/>
          <w:szCs w:val="28"/>
        </w:rPr>
        <w:t xml:space="preserve">, доступность, активность, </w:t>
      </w:r>
      <w:r w:rsidR="00087AE3" w:rsidRPr="00553C26">
        <w:rPr>
          <w:rFonts w:ascii="Times New Roman" w:hAnsi="Times New Roman"/>
          <w:sz w:val="28"/>
          <w:szCs w:val="28"/>
        </w:rPr>
        <w:t>наличие проблемных ситуаций;</w:t>
      </w:r>
      <w:r w:rsidR="00087AE3">
        <w:rPr>
          <w:rFonts w:ascii="Times New Roman" w:hAnsi="Times New Roman"/>
          <w:sz w:val="28"/>
          <w:szCs w:val="28"/>
        </w:rPr>
        <w:t xml:space="preserve"> </w:t>
      </w:r>
      <w:r w:rsidR="00087AE3" w:rsidRPr="00553C26">
        <w:rPr>
          <w:rFonts w:ascii="Times New Roman" w:hAnsi="Times New Roman"/>
          <w:sz w:val="28"/>
          <w:szCs w:val="28"/>
        </w:rPr>
        <w:t xml:space="preserve">разнообразие приемов активизации </w:t>
      </w:r>
      <w:r>
        <w:rPr>
          <w:rFonts w:ascii="Times New Roman" w:hAnsi="Times New Roman"/>
          <w:sz w:val="28"/>
          <w:szCs w:val="28"/>
        </w:rPr>
        <w:t>учащихся</w:t>
      </w:r>
      <w:r w:rsidR="00087AE3">
        <w:rPr>
          <w:rFonts w:ascii="Times New Roman" w:hAnsi="Times New Roman"/>
          <w:sz w:val="28"/>
          <w:szCs w:val="28"/>
        </w:rPr>
        <w:t>;</w:t>
      </w:r>
      <w:r w:rsidR="00087AE3" w:rsidRPr="00524BD8">
        <w:t xml:space="preserve"> </w:t>
      </w:r>
      <w:r w:rsidR="00087AE3" w:rsidRPr="00524BD8">
        <w:rPr>
          <w:rFonts w:ascii="Times New Roman" w:hAnsi="Times New Roman"/>
          <w:sz w:val="28"/>
          <w:szCs w:val="28"/>
        </w:rPr>
        <w:t>связь с практикой</w:t>
      </w:r>
      <w:r w:rsidR="00087AE3">
        <w:rPr>
          <w:rFonts w:ascii="Times New Roman" w:hAnsi="Times New Roman"/>
          <w:sz w:val="28"/>
          <w:szCs w:val="28"/>
        </w:rPr>
        <w:t xml:space="preserve"> </w:t>
      </w:r>
    </w:p>
    <w:p w:rsidR="00087AE3" w:rsidRDefault="00087AE3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87AE3" w:rsidRDefault="00087AE3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D7F20" w:rsidRDefault="00AD7F20" w:rsidP="0049325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  <w:sectPr w:rsidR="00AD7F20" w:rsidSect="00331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609B" w:rsidRPr="00AA6239" w:rsidRDefault="0012609B" w:rsidP="00126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239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 w:rsidR="00AD7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9">
        <w:rPr>
          <w:rFonts w:ascii="Times New Roman" w:hAnsi="Times New Roman" w:cs="Times New Roman"/>
          <w:b/>
          <w:sz w:val="28"/>
          <w:szCs w:val="28"/>
        </w:rPr>
        <w:t xml:space="preserve">уроков для разработки конспектов на период </w:t>
      </w:r>
      <w:r w:rsidR="0044454C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="0044454C" w:rsidRPr="00AA6239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44454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A6239"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44454C">
        <w:rPr>
          <w:rFonts w:ascii="Times New Roman" w:hAnsi="Times New Roman" w:cs="Times New Roman"/>
          <w:b/>
          <w:sz w:val="28"/>
          <w:szCs w:val="28"/>
        </w:rPr>
        <w:t>ческая)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1839"/>
        <w:gridCol w:w="3241"/>
        <w:gridCol w:w="8914"/>
      </w:tblGrid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класс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b/>
                <w:sz w:val="24"/>
                <w:szCs w:val="24"/>
              </w:rPr>
              <w:t>Тема, параграф в учебнике</w:t>
            </w:r>
          </w:p>
        </w:tc>
        <w:tc>
          <w:tcPr>
            <w:tcW w:w="8914" w:type="dxa"/>
          </w:tcPr>
          <w:p w:rsidR="0012609B" w:rsidRPr="005A7C34" w:rsidRDefault="0012609B" w:rsidP="00100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 учебника</w:t>
            </w:r>
          </w:p>
        </w:tc>
      </w:tr>
      <w:tr w:rsidR="0012609B" w:rsidRPr="005A7C34" w:rsidTr="00100665">
        <w:tc>
          <w:tcPr>
            <w:tcW w:w="14560" w:type="dxa"/>
            <w:gridSpan w:val="4"/>
          </w:tcPr>
          <w:p w:rsidR="0012609B" w:rsidRPr="005A7C34" w:rsidRDefault="0012609B" w:rsidP="001260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41" w:type="dxa"/>
          </w:tcPr>
          <w:p w:rsidR="0012609B" w:rsidRPr="00F22963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 МИРА. ПРИРОДНЫЕ УСЛОВИЯ И РЕСУРСЫ РОССИИ.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§3, </w:t>
            </w:r>
            <w:r w:rsidRPr="00F22963">
              <w:rPr>
                <w:rFonts w:ascii="Times New Roman" w:hAnsi="Times New Roman" w:cs="Times New Roman"/>
                <w:sz w:val="24"/>
                <w:szCs w:val="24"/>
              </w:rPr>
              <w:t>§6, §7, §8.</w:t>
            </w:r>
          </w:p>
          <w:p w:rsidR="0012609B" w:rsidRPr="00F22963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Pr="00F23E71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71">
              <w:rPr>
                <w:rFonts w:ascii="Times New Roman" w:hAnsi="Times New Roman" w:cs="Times New Roman"/>
                <w:sz w:val="24"/>
                <w:szCs w:val="24"/>
              </w:rPr>
              <w:t>НАСЕЛЕНИЕ РОССИИ</w:t>
            </w:r>
          </w:p>
          <w:p w:rsidR="0012609B" w:rsidRPr="00F23E71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71">
              <w:rPr>
                <w:rFonts w:ascii="Times New Roman" w:hAnsi="Times New Roman" w:cs="Times New Roman"/>
                <w:sz w:val="24"/>
                <w:szCs w:val="24"/>
              </w:rPr>
              <w:t>§12, §13.</w:t>
            </w:r>
          </w:p>
          <w:p w:rsidR="0012609B" w:rsidRPr="00DF22DC" w:rsidRDefault="0012609B" w:rsidP="001006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2609B" w:rsidRPr="00F23E71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71">
              <w:rPr>
                <w:rFonts w:ascii="Times New Roman" w:hAnsi="Times New Roman" w:cs="Times New Roman"/>
                <w:sz w:val="24"/>
                <w:szCs w:val="24"/>
              </w:rPr>
              <w:t>ХОЗЯЙСТВА РОССИИ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71">
              <w:rPr>
                <w:rFonts w:ascii="Times New Roman" w:hAnsi="Times New Roman" w:cs="Times New Roman"/>
                <w:sz w:val="24"/>
                <w:szCs w:val="24"/>
              </w:rPr>
              <w:t>§§ 16 – 31.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ЭКОНОМИЧЕСКИЕ РАЙОНЫ РОССИИ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§§32 – 43.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БЛИЖНЕГО ЗАРУБЕЖЬЯ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§§44 – 47.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§48.</w:t>
            </w:r>
          </w:p>
        </w:tc>
        <w:tc>
          <w:tcPr>
            <w:tcW w:w="8914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Домогацких Е.М.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и хозяйство России: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/ Е.М. Домога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цких, Н.И. Алексеевский, Н.Н. Клюев.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-е изд. – М.: ООО «Русское слово - учебник»,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с.: ил.</w:t>
            </w: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 ПАРАГРАФЫ.</w:t>
            </w:r>
          </w:p>
        </w:tc>
        <w:tc>
          <w:tcPr>
            <w:tcW w:w="8914" w:type="dxa"/>
          </w:tcPr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Домогацких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Алексеевский Н.И. География: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/ Е.М. Домогацких, Н.И. Алексеевский.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-е изд. – М.: ООО «Русское слово - учебник»,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с.: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часть)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ЛИТОСФЕРА – ПОДВИЖНАЯ ТВЕРДЬ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§3, § 4.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ВОЗДУШНЫЙ ОКЕАН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§8, §9.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МИРОВОЙ ОКЕАН – СИНЯЯ БЕЗДНА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§10, §12.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– ЖИВОЙ МЕХАНИЗМ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§14, §15.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РАЗУМНЫЙ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§16, §17, §18.</w:t>
            </w:r>
          </w:p>
          <w:p w:rsidR="0012609B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4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Домогацких Е.М., Алексеевский Н.И. География. Материки и океаны: в 2 ч. Ч. 1. Планета, на которой мы живем. Африка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Австралия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: учебник для 7 класса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/ Е.М. Домогацких, Н.И. Алексеевский.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изд. – М.: ООО «Русское слово - учебник»,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.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0 с.: ил., карт. </w:t>
            </w: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часть)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НЕПРОЩАНИЕ С ГЕОГРАФИЕЙ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§58. Природа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4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Домогацких Е.М., Алексеевский Н.И. География. Материки и океаны: в 2 ч. Ч. 2. Материки планеты Земля: Антарктида, Южная Америка, Северная Америка, Евразия: учебник для 7 класса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 / Е.М. Домогацких, Н.И. Алексеевский. – 3-е изд. – М.: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ТИД «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Русское слово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.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6 с.: ил., карт. </w:t>
            </w:r>
          </w:p>
        </w:tc>
      </w:tr>
      <w:tr w:rsidR="0012609B" w:rsidRPr="005A7C34" w:rsidTr="00100665">
        <w:tc>
          <w:tcPr>
            <w:tcW w:w="14560" w:type="dxa"/>
            <w:gridSpan w:val="4"/>
          </w:tcPr>
          <w:p w:rsidR="0012609B" w:rsidRPr="005A7C34" w:rsidRDefault="0012609B" w:rsidP="00100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b/>
                <w:sz w:val="24"/>
                <w:szCs w:val="24"/>
              </w:rPr>
              <w:t>2. Биология</w:t>
            </w: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0F9">
              <w:rPr>
                <w:rFonts w:ascii="Times New Roman" w:hAnsi="Times New Roman" w:cs="Times New Roman"/>
                <w:sz w:val="24"/>
                <w:szCs w:val="24"/>
              </w:rPr>
              <w:t>Любой параграф из учебника</w:t>
            </w:r>
          </w:p>
        </w:tc>
        <w:tc>
          <w:tcPr>
            <w:tcW w:w="8914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Каменский, А. А. Биология. Введение в общую биологию и экологию. 9 кл. : учеб. для общеобразоват. учреждений / А. А. Каменский, Е. А. Криксунов, В. В. Пасечник. – 13-е изд., стереотип. – М. : Дрофа, 2012. – 303, [1] с. : ил.</w:t>
            </w: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Глава 2. Происхождение человека. §§ 3-5.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Глава 7. Дыхание. § 28.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Глава 9. Обмен веществ и энергии. § 36.</w:t>
            </w:r>
          </w:p>
        </w:tc>
        <w:tc>
          <w:tcPr>
            <w:tcW w:w="8914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Колесов, Д. В. Биология. Человек. 8 кл. : учеб. для общеобразоват. учреждений  / Д. В. Колесов, Р. Д. Маш, И. Н. Беляев. – 12-е изд., стереотип. – М. : Дрофа, 2011. – 332, [4] с. : ил.</w:t>
            </w: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Глава 6. Животный мир и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хозяйственная деятельность человека. §§57-60.</w:t>
            </w:r>
          </w:p>
        </w:tc>
        <w:tc>
          <w:tcPr>
            <w:tcW w:w="8914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Латюшин, В. В. Биология. Животные. 7 кл. : учеб. для общеобразоват. учреждений / </w:t>
            </w:r>
            <w:r w:rsidRPr="005A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В. Латюшин, В. А. Шапкин. – 13-е изд., стереотип. – М. : Дрофа, 2012. – 302, [2] с. : ил.</w:t>
            </w:r>
          </w:p>
        </w:tc>
      </w:tr>
      <w:tr w:rsidR="0012609B" w:rsidRPr="005A7C34" w:rsidTr="00100665">
        <w:tc>
          <w:tcPr>
            <w:tcW w:w="14560" w:type="dxa"/>
            <w:gridSpan w:val="4"/>
          </w:tcPr>
          <w:p w:rsidR="0012609B" w:rsidRPr="005A7C34" w:rsidRDefault="0012609B" w:rsidP="00100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3.Химия</w:t>
            </w: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ГЛАВА ТРЕТЬЯ.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Неметаллы. § 21. Кислород.</w:t>
            </w:r>
          </w:p>
        </w:tc>
        <w:tc>
          <w:tcPr>
            <w:tcW w:w="8914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Габриелян, О. С. Химия. 9 класс : учеб. для  общеобразоват. учреждений / О. С. Габриелян. – 11-е изд., испр. – М. : Дрофа, 2006. – 267, [5] с. : ил.</w:t>
            </w:r>
          </w:p>
        </w:tc>
      </w:tr>
      <w:tr w:rsidR="0012609B" w:rsidRPr="005A7C34" w:rsidTr="00100665">
        <w:tc>
          <w:tcPr>
            <w:tcW w:w="566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39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241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ГЛАВА ПЯТАЯ. Простейшие операции с веществом (химический практикум) Практическая 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работа № 3. </w:t>
            </w:r>
          </w:p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почвы и воды. </w:t>
            </w:r>
          </w:p>
        </w:tc>
        <w:tc>
          <w:tcPr>
            <w:tcW w:w="8914" w:type="dxa"/>
          </w:tcPr>
          <w:p w:rsidR="0012609B" w:rsidRPr="005A7C34" w:rsidRDefault="0012609B" w:rsidP="0010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34">
              <w:rPr>
                <w:rFonts w:ascii="Times New Roman" w:hAnsi="Times New Roman" w:cs="Times New Roman"/>
                <w:sz w:val="24"/>
                <w:szCs w:val="24"/>
              </w:rPr>
              <w:t>Габриелян, О. С. Химия. 8 класс : учеб. для общеобразоват. учреждений / О. С. Габриелян. – 17-е изд., стереотип. – М. : Дрофа, 2011. – 270, [2] с. : ил.</w:t>
            </w:r>
          </w:p>
        </w:tc>
      </w:tr>
    </w:tbl>
    <w:p w:rsidR="0012609B" w:rsidRPr="00AA6239" w:rsidRDefault="0012609B" w:rsidP="0012609B">
      <w:pPr>
        <w:rPr>
          <w:rFonts w:ascii="Times New Roman" w:hAnsi="Times New Roman" w:cs="Times New Roman"/>
          <w:sz w:val="28"/>
          <w:szCs w:val="28"/>
        </w:rPr>
      </w:pPr>
    </w:p>
    <w:p w:rsidR="001900B6" w:rsidRDefault="001900B6" w:rsidP="00070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0B6" w:rsidRDefault="001900B6" w:rsidP="00070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0B6" w:rsidRDefault="001900B6" w:rsidP="00070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09B" w:rsidRDefault="0012609B" w:rsidP="00070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2609B" w:rsidSect="008B5EF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D2335" w:rsidRPr="00DD0F04" w:rsidRDefault="00ED2335" w:rsidP="00CD31E7">
      <w:pPr>
        <w:pStyle w:val="Standard"/>
        <w:spacing w:after="0" w:line="360" w:lineRule="auto"/>
        <w:ind w:right="111"/>
        <w:jc w:val="center"/>
        <w:rPr>
          <w:rFonts w:eastAsia="Times New Roman" w:cs="Times New Roman"/>
          <w:b/>
          <w:color w:val="0D0D0D"/>
          <w:sz w:val="28"/>
          <w:szCs w:val="28"/>
          <w:lang w:eastAsia="ar-SA"/>
        </w:rPr>
      </w:pPr>
      <w:r w:rsidRPr="00DD0F04">
        <w:rPr>
          <w:rFonts w:eastAsia="Times New Roman" w:cs="Times New Roman"/>
          <w:b/>
          <w:color w:val="0D0D0D"/>
          <w:sz w:val="28"/>
          <w:szCs w:val="28"/>
          <w:lang w:eastAsia="ar-SA"/>
        </w:rPr>
        <w:lastRenderedPageBreak/>
        <w:t>Технологическая карта урока ___________________</w:t>
      </w:r>
      <w:r w:rsidR="00DD0F04" w:rsidRPr="00DD0F04">
        <w:rPr>
          <w:rFonts w:eastAsia="Times New Roman" w:cs="Times New Roman"/>
          <w:b/>
          <w:color w:val="0D0D0D"/>
          <w:sz w:val="28"/>
          <w:szCs w:val="28"/>
          <w:lang w:eastAsia="ar-SA"/>
        </w:rPr>
        <w:t>___</w:t>
      </w:r>
      <w:r w:rsidRPr="00DD0F04">
        <w:rPr>
          <w:rFonts w:eastAsia="Times New Roman" w:cs="Times New Roman"/>
          <w:b/>
          <w:color w:val="0D0D0D"/>
          <w:sz w:val="28"/>
          <w:szCs w:val="28"/>
          <w:lang w:eastAsia="ar-SA"/>
        </w:rPr>
        <w:t>_</w:t>
      </w:r>
    </w:p>
    <w:p w:rsidR="00DD0F04" w:rsidRPr="00DD0F04" w:rsidRDefault="00DD0F04" w:rsidP="00CD31E7">
      <w:pPr>
        <w:pStyle w:val="Standard"/>
        <w:spacing w:after="0" w:line="360" w:lineRule="auto"/>
        <w:jc w:val="both"/>
        <w:rPr>
          <w:rFonts w:eastAsia="Times New Roman" w:cs="Times New Roman"/>
          <w:color w:val="0D0D0D"/>
          <w:sz w:val="18"/>
          <w:szCs w:val="18"/>
          <w:lang w:eastAsia="ar-SA"/>
        </w:rPr>
      </w:pPr>
      <w:r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="00ED2335" w:rsidRPr="00DD0F04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="00ED2335" w:rsidRPr="00DD0F04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="00ED2335" w:rsidRPr="00DD0F04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="00ED2335" w:rsidRPr="00DD0F04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="00ED2335" w:rsidRPr="00DD0F04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="00ED2335" w:rsidRPr="00DD0F04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</w:t>
      </w:r>
      <w:r w:rsidRPr="00DD0F04">
        <w:rPr>
          <w:rFonts w:eastAsia="Times New Roman" w:cs="Times New Roman"/>
          <w:color w:val="0D0D0D"/>
          <w:sz w:val="18"/>
          <w:szCs w:val="18"/>
          <w:lang w:eastAsia="ar-SA"/>
        </w:rPr>
        <w:t>(Название темы урока)</w:t>
      </w:r>
      <w:r w:rsidR="00ED2335" w:rsidRPr="00DD0F04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</w:t>
      </w:r>
    </w:p>
    <w:p w:rsidR="00ED2335" w:rsidRPr="001E28E3" w:rsidRDefault="00DD0F04" w:rsidP="00CD31E7">
      <w:pPr>
        <w:pStyle w:val="Standard"/>
        <w:spacing w:after="0" w:line="360" w:lineRule="auto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>С</w:t>
      </w:r>
      <w:r w:rsidR="00ED2335" w:rsidRPr="001E28E3">
        <w:rPr>
          <w:rFonts w:eastAsia="Times New Roman" w:cs="Times New Roman"/>
          <w:bCs/>
          <w:color w:val="0D0D0D"/>
          <w:sz w:val="28"/>
          <w:szCs w:val="28"/>
          <w:lang w:eastAsia="ar-SA"/>
        </w:rPr>
        <w:t>тудент группы ЭЭ-401:</w:t>
      </w:r>
      <w:r w:rsidRPr="001E28E3">
        <w:rPr>
          <w:rFonts w:eastAsia="Times New Roman" w:cs="Times New Roman"/>
          <w:bCs/>
          <w:color w:val="0D0D0D"/>
          <w:sz w:val="28"/>
          <w:szCs w:val="28"/>
          <w:lang w:eastAsia="ar-SA"/>
        </w:rPr>
        <w:t xml:space="preserve"> </w:t>
      </w:r>
      <w:r w:rsidR="00ED2335" w:rsidRPr="001E28E3">
        <w:rPr>
          <w:rFonts w:eastAsia="Times New Roman" w:cs="Times New Roman"/>
          <w:color w:val="0D0D0D"/>
          <w:sz w:val="28"/>
          <w:szCs w:val="28"/>
          <w:lang w:eastAsia="ar-SA"/>
        </w:rPr>
        <w:t>________________________</w:t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>_________________</w:t>
      </w:r>
      <w:r w:rsidR="00C63142" w:rsidRPr="001E28E3">
        <w:rPr>
          <w:rFonts w:eastAsia="Times New Roman" w:cs="Times New Roman"/>
          <w:color w:val="0D0D0D"/>
          <w:sz w:val="28"/>
          <w:szCs w:val="28"/>
          <w:lang w:eastAsia="ar-SA"/>
        </w:rPr>
        <w:t>_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sz w:val="18"/>
          <w:szCs w:val="18"/>
        </w:rPr>
      </w:pPr>
      <w:r w:rsidRPr="001E28E3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                                    </w:t>
      </w:r>
      <w:r w:rsidR="00DD0F04" w:rsidRPr="001E28E3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      </w:t>
      </w:r>
      <w:r w:rsidR="00C63142" w:rsidRPr="001E28E3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</w:t>
      </w:r>
      <w:r w:rsidR="00DD0F04" w:rsidRPr="001E28E3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</w:t>
      </w:r>
      <w:r w:rsidR="00991A66" w:rsidRPr="001E28E3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</w:t>
      </w:r>
      <w:r w:rsidRPr="001E28E3">
        <w:rPr>
          <w:rFonts w:eastAsia="Times New Roman" w:cs="Times New Roman"/>
          <w:color w:val="0D0D0D"/>
          <w:sz w:val="18"/>
          <w:szCs w:val="18"/>
          <w:lang w:eastAsia="ar-SA"/>
        </w:rPr>
        <w:t>(ФИО)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>Дата: ______________________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sz w:val="28"/>
          <w:szCs w:val="28"/>
        </w:rPr>
      </w:pPr>
    </w:p>
    <w:p w:rsidR="00ED2335" w:rsidRPr="001E28E3" w:rsidRDefault="00ED2335" w:rsidP="00CD31E7">
      <w:pPr>
        <w:pStyle w:val="Standard"/>
        <w:tabs>
          <w:tab w:val="left" w:pos="2835"/>
        </w:tabs>
        <w:spacing w:after="0" w:line="360" w:lineRule="auto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>Цели деятельности учителя:</w:t>
      </w:r>
    </w:p>
    <w:p w:rsidR="00ED2335" w:rsidRPr="001E28E3" w:rsidRDefault="00ED2335" w:rsidP="00CD31E7">
      <w:pPr>
        <w:pStyle w:val="Standard"/>
        <w:tabs>
          <w:tab w:val="left" w:pos="2835"/>
        </w:tabs>
        <w:spacing w:after="0" w:line="360" w:lineRule="auto"/>
        <w:jc w:val="both"/>
        <w:rPr>
          <w:sz w:val="28"/>
          <w:szCs w:val="28"/>
        </w:rPr>
      </w:pPr>
      <w:r w:rsidRPr="001E28E3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- познакомить …..;</w:t>
      </w:r>
    </w:p>
    <w:p w:rsidR="00ED2335" w:rsidRPr="001E28E3" w:rsidRDefault="00ED2335" w:rsidP="00CD31E7">
      <w:pPr>
        <w:pStyle w:val="Standard"/>
        <w:tabs>
          <w:tab w:val="left" w:pos="2835"/>
        </w:tabs>
        <w:spacing w:after="0" w:line="360" w:lineRule="auto"/>
        <w:jc w:val="both"/>
        <w:rPr>
          <w:sz w:val="28"/>
          <w:szCs w:val="28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- закрепить умения и навыки ……</w:t>
      </w:r>
      <w:r w:rsidRPr="001E28E3">
        <w:rPr>
          <w:rFonts w:eastAsia="Times New Roman" w:cs="Times New Roman"/>
          <w:color w:val="000000"/>
          <w:sz w:val="28"/>
          <w:szCs w:val="28"/>
          <w:lang w:eastAsia="ar-SA"/>
        </w:rPr>
        <w:t>;</w:t>
      </w:r>
    </w:p>
    <w:p w:rsidR="00ED2335" w:rsidRPr="001E28E3" w:rsidRDefault="00ED2335" w:rsidP="00CD31E7">
      <w:pPr>
        <w:pStyle w:val="Standard"/>
        <w:tabs>
          <w:tab w:val="left" w:pos="2835"/>
        </w:tabs>
        <w:spacing w:after="0" w:line="360" w:lineRule="auto"/>
        <w:jc w:val="both"/>
        <w:rPr>
          <w:sz w:val="28"/>
          <w:szCs w:val="28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- ввести и закрепить понятия ……;</w:t>
      </w:r>
    </w:p>
    <w:p w:rsidR="00ED2335" w:rsidRPr="001E28E3" w:rsidRDefault="00ED2335" w:rsidP="00CD31E7">
      <w:pPr>
        <w:pStyle w:val="Standard"/>
        <w:tabs>
          <w:tab w:val="left" w:pos="2835"/>
        </w:tabs>
        <w:spacing w:after="0" w:line="360" w:lineRule="auto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- воспитывать стремление к получению новых знаний.</w:t>
      </w:r>
    </w:p>
    <w:p w:rsidR="00ED2335" w:rsidRPr="001E28E3" w:rsidRDefault="00ED2335" w:rsidP="00CD31E7">
      <w:pPr>
        <w:pStyle w:val="Standard"/>
        <w:tabs>
          <w:tab w:val="left" w:pos="2835"/>
        </w:tabs>
        <w:spacing w:after="0" w:line="360" w:lineRule="auto"/>
        <w:jc w:val="both"/>
        <w:rPr>
          <w:sz w:val="28"/>
          <w:szCs w:val="28"/>
        </w:rPr>
      </w:pPr>
    </w:p>
    <w:p w:rsidR="00ED2335" w:rsidRPr="001E28E3" w:rsidRDefault="00ED2335" w:rsidP="00CD31E7">
      <w:pPr>
        <w:pStyle w:val="Standard"/>
        <w:tabs>
          <w:tab w:val="left" w:pos="2835"/>
        </w:tabs>
        <w:spacing w:after="0" w:line="360" w:lineRule="auto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>Планируемые результаты: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sz w:val="28"/>
          <w:szCs w:val="28"/>
        </w:rPr>
      </w:pPr>
      <w:r w:rsidRPr="001E28E3">
        <w:rPr>
          <w:rFonts w:eastAsia="Times New Roman" w:cs="Times New Roman"/>
          <w:i/>
          <w:color w:val="0D0D0D"/>
          <w:sz w:val="28"/>
          <w:szCs w:val="28"/>
          <w:lang w:eastAsia="ar-SA"/>
        </w:rPr>
        <w:t>Личностные</w:t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: </w:t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ab/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sz w:val="28"/>
          <w:szCs w:val="28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- развитие логического мышления, наблюдательности, речи;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- воспитание трудолюбия, внимания, усидчивости;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- развивать самостоятельность, инициативность в выборе решения.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rFonts w:eastAsia="Times New Roman" w:cs="Times New Roman"/>
          <w:i/>
          <w:color w:val="0D0D0D"/>
          <w:sz w:val="28"/>
          <w:szCs w:val="28"/>
          <w:lang w:eastAsia="ar-SA"/>
        </w:rPr>
      </w:pPr>
      <w:r w:rsidRPr="001E28E3">
        <w:rPr>
          <w:rFonts w:eastAsia="Times New Roman" w:cs="Times New Roman"/>
          <w:i/>
          <w:color w:val="0D0D0D"/>
          <w:sz w:val="28"/>
          <w:szCs w:val="28"/>
          <w:lang w:eastAsia="ar-SA"/>
        </w:rPr>
        <w:t>Предметные: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sz w:val="28"/>
          <w:szCs w:val="28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- овладение системой теоретических и практических знаний по теме «_______________________________»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sz w:val="28"/>
          <w:szCs w:val="28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- формирование умений и навыков ___</w:t>
      </w:r>
      <w:r w:rsidR="00DD0F04" w:rsidRPr="001E28E3">
        <w:rPr>
          <w:rFonts w:eastAsia="Times New Roman" w:cs="Times New Roman"/>
          <w:color w:val="0D0D0D"/>
          <w:sz w:val="28"/>
          <w:szCs w:val="28"/>
          <w:lang w:eastAsia="ar-SA"/>
        </w:rPr>
        <w:t>_______________________________</w:t>
      </w:r>
      <w:r w:rsidRPr="001E28E3">
        <w:rPr>
          <w:color w:val="000000"/>
          <w:sz w:val="28"/>
          <w:szCs w:val="28"/>
        </w:rPr>
        <w:t>;</w:t>
      </w:r>
    </w:p>
    <w:p w:rsidR="00ED2335" w:rsidRPr="001E28E3" w:rsidRDefault="00ED2335" w:rsidP="00CD31E7">
      <w:pPr>
        <w:pStyle w:val="Standard"/>
        <w:spacing w:after="0" w:line="360" w:lineRule="auto"/>
        <w:jc w:val="both"/>
        <w:rPr>
          <w:sz w:val="28"/>
          <w:szCs w:val="28"/>
        </w:r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>Тип урока: комбинированный</w:t>
      </w:r>
    </w:p>
    <w:p w:rsidR="00DD0F04" w:rsidRDefault="00ED2335" w:rsidP="00CD31E7">
      <w:pPr>
        <w:pStyle w:val="Standard"/>
        <w:spacing w:after="0" w:line="360" w:lineRule="auto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  <w:sectPr w:rsidR="00DD0F04" w:rsidSect="00DD0F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E28E3">
        <w:rPr>
          <w:rFonts w:eastAsia="Times New Roman" w:cs="Times New Roman"/>
          <w:color w:val="0D0D0D"/>
          <w:sz w:val="28"/>
          <w:szCs w:val="28"/>
          <w:lang w:eastAsia="ar-SA"/>
        </w:rPr>
        <w:t>Оборудование: НАПРИМЕР, компьютер</w:t>
      </w:r>
      <w:r w:rsidRPr="00DD0F04">
        <w:rPr>
          <w:rFonts w:eastAsia="Times New Roman" w:cs="Times New Roman"/>
          <w:color w:val="0D0D0D"/>
          <w:sz w:val="28"/>
          <w:szCs w:val="28"/>
          <w:lang w:eastAsia="ar-SA"/>
        </w:rPr>
        <w:t>, мультимедийный проектор, презентация; раздаточный материал-карточки с заданиями и т.д.</w:t>
      </w:r>
      <w:r w:rsidR="00C63142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</w:t>
      </w:r>
    </w:p>
    <w:tbl>
      <w:tblPr>
        <w:tblStyle w:val="a3"/>
        <w:tblW w:w="14657" w:type="dxa"/>
        <w:tblLayout w:type="fixed"/>
        <w:tblLook w:val="04A0" w:firstRow="1" w:lastRow="0" w:firstColumn="1" w:lastColumn="0" w:noHBand="0" w:noVBand="1"/>
      </w:tblPr>
      <w:tblGrid>
        <w:gridCol w:w="548"/>
        <w:gridCol w:w="1687"/>
        <w:gridCol w:w="1275"/>
        <w:gridCol w:w="5670"/>
        <w:gridCol w:w="2127"/>
        <w:gridCol w:w="3350"/>
      </w:tblGrid>
      <w:tr w:rsidR="00DD0F04" w:rsidTr="00C63142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0F04" w:rsidRPr="00446352" w:rsidRDefault="00DD0F04" w:rsidP="00DD0F04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lastRenderedPageBreak/>
              <w:t>№</w:t>
            </w:r>
          </w:p>
          <w:p w:rsidR="00DD0F04" w:rsidRPr="00446352" w:rsidRDefault="00CD31E7" w:rsidP="00DD0F04">
            <w:pPr>
              <w:pStyle w:val="Standard"/>
              <w:tabs>
                <w:tab w:val="left" w:pos="7988"/>
              </w:tabs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п/</w:t>
            </w:r>
            <w:r w:rsidR="00DD0F04"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0F04" w:rsidRPr="00446352" w:rsidRDefault="00DD0F04" w:rsidP="00DD0F04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Этап урока.</w:t>
            </w:r>
          </w:p>
          <w:p w:rsidR="00DD0F04" w:rsidRPr="00446352" w:rsidRDefault="00DD0F04" w:rsidP="00DD0F04">
            <w:pPr>
              <w:pStyle w:val="Standard"/>
              <w:tabs>
                <w:tab w:val="left" w:pos="7988"/>
              </w:tabs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Методы и приёмы.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0F04" w:rsidRPr="00446352" w:rsidRDefault="00C63142" w:rsidP="00DD0F04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0F04" w:rsidRPr="00446352" w:rsidRDefault="00DD0F04" w:rsidP="00DD0F04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Содержание урока (деятельность учителя)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0F04" w:rsidRPr="00446352" w:rsidRDefault="00DD0F04" w:rsidP="00DD0F04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Деятельность ученика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0F04" w:rsidRPr="00446352" w:rsidRDefault="00DD0F04" w:rsidP="00DD0F04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УУД</w:t>
            </w:r>
          </w:p>
        </w:tc>
      </w:tr>
      <w:tr w:rsidR="00C63142" w:rsidTr="0068057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keepNext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31E7" w:rsidRDefault="00CD31E7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Организационный момент</w:t>
            </w:r>
          </w:p>
          <w:p w:rsidR="00C63142" w:rsidRDefault="00C63142" w:rsidP="00680577">
            <w:pPr>
              <w:pStyle w:val="Standard"/>
              <w:tabs>
                <w:tab w:val="left" w:pos="7988"/>
              </w:tabs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словесный метод</w:t>
            </w:r>
          </w:p>
          <w:p w:rsidR="00CD31E7" w:rsidRPr="00680577" w:rsidRDefault="00CD31E7" w:rsidP="00680577">
            <w:pPr>
              <w:pStyle w:val="Standard"/>
              <w:tabs>
                <w:tab w:val="left" w:pos="7988"/>
              </w:tabs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1 мин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Здравствуйте! …….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widowControl w:val="0"/>
              <w:suppressLineNumbers/>
              <w:snapToGrid w:val="0"/>
              <w:spacing w:after="0" w:line="100" w:lineRule="atLeast"/>
              <w:rPr>
                <w:sz w:val="24"/>
                <w:szCs w:val="24"/>
              </w:rPr>
            </w:pPr>
            <w:r w:rsidRPr="00680577">
              <w:rPr>
                <w:rFonts w:cs="Times New Roman"/>
                <w:sz w:val="24"/>
                <w:szCs w:val="24"/>
                <w:lang w:eastAsia="zh-CN" w:bidi="hi-IN"/>
              </w:rPr>
              <w:t>Эмоционально</w:t>
            </w:r>
            <w:r w:rsidRPr="00680577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680577">
              <w:rPr>
                <w:rFonts w:cs="Times New Roman"/>
                <w:sz w:val="24"/>
                <w:szCs w:val="24"/>
                <w:lang w:eastAsia="zh-CN" w:bidi="hi-IN"/>
              </w:rPr>
              <w:t>настраиваются</w:t>
            </w:r>
            <w:r w:rsidRPr="00680577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680577">
              <w:rPr>
                <w:rFonts w:cs="Times New Roman"/>
                <w:sz w:val="24"/>
                <w:szCs w:val="24"/>
                <w:lang w:eastAsia="zh-CN" w:bidi="hi-IN"/>
              </w:rPr>
              <w:t>на</w:t>
            </w:r>
            <w:r w:rsidRPr="00680577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680577">
              <w:rPr>
                <w:rFonts w:cs="Times New Roman"/>
                <w:sz w:val="24"/>
                <w:szCs w:val="24"/>
                <w:lang w:eastAsia="zh-CN" w:bidi="hi-IN"/>
              </w:rPr>
              <w:t>работу.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Осознание необходимости рабочего настроя на уроке</w:t>
            </w:r>
          </w:p>
        </w:tc>
      </w:tr>
      <w:tr w:rsidR="00C63142" w:rsidTr="0068057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31E7" w:rsidRDefault="00CD31E7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Актуализация знаний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Проверка д/з.</w:t>
            </w:r>
          </w:p>
          <w:p w:rsidR="00C63142" w:rsidRPr="00680577" w:rsidRDefault="00C63142" w:rsidP="00680577">
            <w:pPr>
              <w:pStyle w:val="Standard"/>
              <w:pBdr>
                <w:bottom w:val="single" w:sz="12" w:space="1" w:color="auto"/>
              </w:pBdr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метод:</w:t>
            </w:r>
          </w:p>
          <w:p w:rsidR="00680577" w:rsidRPr="00680577" w:rsidRDefault="00680577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10-15 мин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Контрольные вопросы по предыдущей теме урока: ………..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D31E7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</w:t>
            </w:r>
            <w:r w:rsidR="00C63142"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твечают на вопросы;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рассуждают.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Осознанное и произвольное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построение речевого высказывания;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закрепление теоретических знаний;</w:t>
            </w:r>
          </w:p>
        </w:tc>
      </w:tr>
      <w:tr w:rsidR="00C63142" w:rsidTr="0068057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Объяснение новой темы</w:t>
            </w:r>
            <w:r w:rsid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Мотивационный этап</w:t>
            </w:r>
            <w:r w:rsid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Постановка учебной задачи</w:t>
            </w:r>
            <w:r w:rsid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C63142" w:rsidRPr="00680577" w:rsidRDefault="00CD31E7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</w:t>
            </w:r>
            <w:r w:rsidR="00C63142"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роблемная ситуация;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фронтальная беседа и др. методы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15-20 мин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План урока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Конспект урока прилагается отдельно.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В конспекте отражается: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 xml:space="preserve">1. цель и задачи урока, 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 xml:space="preserve">2. методы, например, 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1. Наглядные методы – это методы, связанные с использованием средств наглядности. Средствами наглядности могут служить предметы, процессы, химические опыты, таблицы, рисунки, кинофильмы и т.д.;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2. Практические методы: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2.1. Лабораторные работы;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2.2. Практические занятия;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2.3. Решение расчетных задач.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 Словесные методы (использование слова):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3.1. Монологические методы (рассказ, лекция);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3.2. Беседа;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3.3. Работа с книгой;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3.4. Семинар;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3.5. Работа у доски и др.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 Ожидаемые результаты.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 xml:space="preserve">4. Вопросы для закрепления и методы опроса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Воспринимают информацию, сообщаемую учителем;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обобщают информацию;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рассуждают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142" w:rsidRPr="00680577" w:rsidRDefault="00680577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Самоопределе</w:t>
            </w:r>
            <w:r w:rsidR="00C63142"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ние;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целеполагание;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планирование учебного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сотрудничества с учителем и</w:t>
            </w:r>
          </w:p>
          <w:p w:rsidR="00C63142" w:rsidRPr="00680577" w:rsidRDefault="00C63142" w:rsidP="0068057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сверстниками;</w:t>
            </w:r>
          </w:p>
        </w:tc>
      </w:tr>
      <w:tr w:rsidR="00C63142" w:rsidTr="00CD31E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CD31E7" w:rsidRDefault="00CD31E7" w:rsidP="00CD31E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lastRenderedPageBreak/>
              <w:t>IV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CD31E7" w:rsidRDefault="00CD31E7" w:rsidP="00CD31E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Опрос по новой теме для закрепления полученных знаний. Методы опроса (устный, письменный, тест, кроссворд и др.).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CD31E7" w:rsidRDefault="00CD31E7" w:rsidP="00CD31E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5-7 мин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142" w:rsidRPr="00CD31E7" w:rsidRDefault="00CD31E7" w:rsidP="00CD31E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Устный фронтальный опрос, письменный опрос по заданным вопросам, тест, решение кроссворда или заполнение таблицы на оценку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31E7" w:rsidRPr="00CD31E7" w:rsidRDefault="00CD31E7" w:rsidP="00CD31E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</w:t>
            </w: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твечают на вопросы;</w:t>
            </w:r>
          </w:p>
          <w:p w:rsidR="00C63142" w:rsidRPr="00CD31E7" w:rsidRDefault="00CD31E7" w:rsidP="00CD31E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проверяют правильность выполнения задания.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142" w:rsidRPr="00CD31E7" w:rsidRDefault="00CD31E7" w:rsidP="00CD31E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</w:t>
            </w: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рименение теоретических знаний на практике;</w:t>
            </w:r>
          </w:p>
        </w:tc>
      </w:tr>
    </w:tbl>
    <w:p w:rsidR="00ED2335" w:rsidRPr="00DD0F04" w:rsidRDefault="00ED2335" w:rsidP="00ED2335">
      <w:pPr>
        <w:pStyle w:val="Standard"/>
        <w:spacing w:after="0" w:line="100" w:lineRule="atLeast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</w:p>
    <w:p w:rsidR="001070BE" w:rsidRPr="001070BE" w:rsidRDefault="001070BE" w:rsidP="001070BE">
      <w:pPr>
        <w:pStyle w:val="Standard"/>
        <w:spacing w:after="0" w:line="100" w:lineRule="atLeast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070BE">
        <w:rPr>
          <w:rFonts w:eastAsia="Times New Roman" w:cs="Times New Roman"/>
          <w:color w:val="0D0D0D"/>
          <w:sz w:val="28"/>
          <w:szCs w:val="28"/>
          <w:lang w:eastAsia="ar-SA"/>
        </w:rPr>
        <w:t xml:space="preserve">_________________                </w:t>
      </w:r>
      <w:r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   </w:t>
      </w:r>
      <w:r w:rsidRPr="001070BE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 ___________</w:t>
      </w:r>
      <w:r>
        <w:rPr>
          <w:rFonts w:eastAsia="Times New Roman" w:cs="Times New Roman"/>
          <w:color w:val="0D0D0D"/>
          <w:sz w:val="28"/>
          <w:szCs w:val="28"/>
          <w:lang w:eastAsia="ar-SA"/>
        </w:rPr>
        <w:t>_____________________________________</w:t>
      </w:r>
      <w:r w:rsidRPr="001070BE">
        <w:rPr>
          <w:rFonts w:eastAsia="Times New Roman" w:cs="Times New Roman"/>
          <w:color w:val="0D0D0D"/>
          <w:sz w:val="28"/>
          <w:szCs w:val="28"/>
          <w:lang w:eastAsia="ar-SA"/>
        </w:rPr>
        <w:t>____   ________________</w:t>
      </w:r>
    </w:p>
    <w:p w:rsidR="00626BB6" w:rsidRPr="001070BE" w:rsidRDefault="001070BE" w:rsidP="001070BE">
      <w:pPr>
        <w:pStyle w:val="Standard"/>
        <w:spacing w:after="0" w:line="100" w:lineRule="atLeast"/>
        <w:jc w:val="both"/>
        <w:rPr>
          <w:rFonts w:eastAsia="Times New Roman" w:cs="Times New Roman"/>
          <w:color w:val="0D0D0D"/>
          <w:sz w:val="18"/>
          <w:szCs w:val="18"/>
          <w:lang w:eastAsia="ar-SA"/>
        </w:rPr>
      </w:pP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(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>дата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>)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             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                               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>(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>Ф.И.О.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>)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                                                    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подпись   </w:t>
      </w:r>
    </w:p>
    <w:p w:rsidR="001900B6" w:rsidRDefault="001900B6" w:rsidP="00070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0B6" w:rsidRDefault="001900B6" w:rsidP="001900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791" w:rsidRDefault="00D05791" w:rsidP="001900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D05791" w:rsidSect="00C63142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87AE3" w:rsidRPr="006F5F71" w:rsidRDefault="00087AE3" w:rsidP="00087A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71">
        <w:rPr>
          <w:rFonts w:ascii="Times New Roman" w:hAnsi="Times New Roman" w:cs="Times New Roman"/>
          <w:b/>
          <w:sz w:val="28"/>
          <w:szCs w:val="28"/>
        </w:rPr>
        <w:lastRenderedPageBreak/>
        <w:t>Перечень тем</w:t>
      </w:r>
    </w:p>
    <w:p w:rsidR="00087AE3" w:rsidRDefault="00087AE3" w:rsidP="00087A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71">
        <w:rPr>
          <w:rFonts w:ascii="Times New Roman" w:hAnsi="Times New Roman" w:cs="Times New Roman"/>
          <w:b/>
          <w:sz w:val="28"/>
          <w:szCs w:val="28"/>
        </w:rPr>
        <w:t>для проведения воспитательного мероприятия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F7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Проблема глобального изменения климата</w:t>
      </w:r>
      <w:r w:rsidRPr="008C0B07">
        <w:rPr>
          <w:rFonts w:ascii="Times New Roman" w:hAnsi="Times New Roman" w:cs="Times New Roman"/>
          <w:sz w:val="28"/>
          <w:szCs w:val="28"/>
        </w:rPr>
        <w:t>: причины и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 разрушения озонового экрана: причины и последствия.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загрязнения Мирового океана</w:t>
      </w:r>
      <w:r w:rsidRPr="002644CB">
        <w:rPr>
          <w:rFonts w:ascii="Times New Roman" w:hAnsi="Times New Roman" w:cs="Times New Roman"/>
          <w:sz w:val="28"/>
          <w:szCs w:val="28"/>
        </w:rPr>
        <w:t>: причины и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Проблема опустынивания </w:t>
      </w:r>
      <w:r w:rsidRPr="002644CB">
        <w:rPr>
          <w:rFonts w:ascii="Times New Roman" w:hAnsi="Times New Roman" w:cs="Times New Roman"/>
          <w:sz w:val="28"/>
          <w:szCs w:val="28"/>
        </w:rPr>
        <w:t>причины и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Проблема урбанизации</w:t>
      </w:r>
      <w:r w:rsidRPr="002644CB">
        <w:rPr>
          <w:rFonts w:ascii="Times New Roman" w:hAnsi="Times New Roman" w:cs="Times New Roman"/>
          <w:sz w:val="28"/>
          <w:szCs w:val="28"/>
        </w:rPr>
        <w:t>: причины и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Альтернативные источники энергии: реальность и перспективы.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Проблемы дефициты и качества питьевой воды</w:t>
      </w:r>
      <w:r w:rsidRPr="002644CB">
        <w:rPr>
          <w:rFonts w:ascii="Times New Roman" w:hAnsi="Times New Roman" w:cs="Times New Roman"/>
          <w:sz w:val="28"/>
          <w:szCs w:val="28"/>
        </w:rPr>
        <w:t>: причины и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для здоровья населения.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Биоразнообразие и землепользование.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Загрязнение атмосферного воздуха</w:t>
      </w:r>
      <w:r w:rsidRPr="008C0899">
        <w:rPr>
          <w:rFonts w:ascii="Times New Roman" w:hAnsi="Times New Roman" w:cs="Times New Roman"/>
          <w:sz w:val="28"/>
          <w:szCs w:val="28"/>
        </w:rPr>
        <w:t>: причины и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Проблема обращения с отходами: реальность и перспективы.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Лесные пожары</w:t>
      </w:r>
      <w:r w:rsidRPr="00E874B7">
        <w:rPr>
          <w:rFonts w:ascii="Times New Roman" w:hAnsi="Times New Roman" w:cs="Times New Roman"/>
          <w:sz w:val="28"/>
          <w:szCs w:val="28"/>
        </w:rPr>
        <w:t>: причины и последствия для здоровья населения.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Вырубка леса.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Проблема истощения рыбных запасов</w:t>
      </w:r>
      <w:r w:rsidRPr="003E0BC0">
        <w:rPr>
          <w:rFonts w:ascii="Times New Roman" w:hAnsi="Times New Roman" w:cs="Times New Roman"/>
          <w:sz w:val="28"/>
          <w:szCs w:val="28"/>
        </w:rPr>
        <w:t>: причины и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Проблема кислотных дождей</w:t>
      </w:r>
      <w:r w:rsidRPr="003E0BC0">
        <w:rPr>
          <w:rFonts w:ascii="Times New Roman" w:hAnsi="Times New Roman" w:cs="Times New Roman"/>
          <w:sz w:val="28"/>
          <w:szCs w:val="28"/>
        </w:rPr>
        <w:t>: причины и последствия.</w:t>
      </w:r>
    </w:p>
    <w:p w:rsidR="00087AE3" w:rsidRDefault="00087AE3" w:rsidP="00087A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AE3" w:rsidRDefault="00087AE3" w:rsidP="00087A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71">
        <w:rPr>
          <w:rFonts w:ascii="Times New Roman" w:hAnsi="Times New Roman" w:cs="Times New Roman"/>
          <w:b/>
          <w:sz w:val="28"/>
          <w:szCs w:val="28"/>
        </w:rPr>
        <w:t>Требования к проведению воспитательного мероприятия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мероприятие разрабатывает </w:t>
      </w:r>
      <w:r w:rsidRPr="006F5F71">
        <w:rPr>
          <w:rFonts w:ascii="Times New Roman" w:hAnsi="Times New Roman" w:cs="Times New Roman"/>
          <w:sz w:val="28"/>
          <w:szCs w:val="28"/>
        </w:rPr>
        <w:t>группа из 5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6F5F71">
        <w:rPr>
          <w:rFonts w:ascii="Times New Roman" w:hAnsi="Times New Roman" w:cs="Times New Roman"/>
          <w:sz w:val="28"/>
          <w:szCs w:val="28"/>
        </w:rPr>
        <w:t xml:space="preserve"> студентов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продолжительность мероприятия не более 30 минут;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сценарий мероприятия обязательно содержит пункты: тема, цель, задачи, методы проведения, материально-техническое оснащение, содержание, ожидаемые результаты. 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до защиты должен быть согласован с зам. декана по воспитательной работе.  </w:t>
      </w:r>
    </w:p>
    <w:p w:rsidR="00087AE3" w:rsidRDefault="00087A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форма отчетности: конспект сценария, презентация, фотоотчет. </w:t>
      </w:r>
    </w:p>
    <w:p w:rsidR="00087AE3" w:rsidRDefault="00087AE3" w:rsidP="00087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87AE3" w:rsidSect="00331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28E3" w:rsidRPr="001E28E3" w:rsidRDefault="001E28E3" w:rsidP="001E28E3">
      <w:pPr>
        <w:spacing w:after="0" w:line="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b/>
          <w:sz w:val="28"/>
          <w:szCs w:val="28"/>
        </w:rPr>
        <w:lastRenderedPageBreak/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>воспитательного мероприятия</w:t>
      </w:r>
      <w:r w:rsidRPr="001E28E3">
        <w:rPr>
          <w:rFonts w:ascii="Times New Roman" w:hAnsi="Times New Roman"/>
          <w:sz w:val="28"/>
          <w:szCs w:val="28"/>
        </w:rPr>
        <w:t xml:space="preserve"> ______________________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r w:rsidRPr="001E28E3">
        <w:rPr>
          <w:rFonts w:ascii="Times New Roman" w:hAnsi="Times New Roman"/>
          <w:sz w:val="28"/>
          <w:szCs w:val="28"/>
        </w:rPr>
        <w:t>_</w:t>
      </w:r>
    </w:p>
    <w:p w:rsidR="001E28E3" w:rsidRDefault="001E28E3" w:rsidP="001E28E3">
      <w:pPr>
        <w:spacing w:after="0" w:line="0" w:lineRule="atLeast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18"/>
          <w:szCs w:val="18"/>
        </w:rPr>
        <w:t xml:space="preserve">  (Название темы урока)                                  </w:t>
      </w:r>
    </w:p>
    <w:p w:rsidR="001E28E3" w:rsidRDefault="001E28E3" w:rsidP="001E28E3">
      <w:pPr>
        <w:spacing w:after="0" w:line="0" w:lineRule="atLeast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1E28E3" w:rsidRPr="001E28E3" w:rsidRDefault="001E28E3" w:rsidP="001E28E3">
      <w:pPr>
        <w:spacing w:after="0" w:line="0" w:lineRule="atLeast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1E28E3" w:rsidRPr="001E28E3" w:rsidRDefault="001E28E3" w:rsidP="001E28E3">
      <w:pPr>
        <w:spacing w:after="0" w:line="0" w:lineRule="atLeast"/>
        <w:ind w:firstLine="709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>Студент группы ЭЭ-401: ________________________________________</w:t>
      </w:r>
    </w:p>
    <w:p w:rsidR="001E28E3" w:rsidRDefault="001E28E3" w:rsidP="001E28E3">
      <w:pPr>
        <w:spacing w:after="0" w:line="0" w:lineRule="atLeast"/>
        <w:ind w:firstLine="709"/>
        <w:jc w:val="both"/>
        <w:rPr>
          <w:rFonts w:ascii="Times New Roman" w:hAnsi="Times New Roman"/>
          <w:sz w:val="18"/>
          <w:szCs w:val="18"/>
        </w:rPr>
      </w:pPr>
      <w:r w:rsidRPr="001E28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1E28E3">
        <w:rPr>
          <w:rFonts w:ascii="Times New Roman" w:hAnsi="Times New Roman"/>
          <w:sz w:val="18"/>
          <w:szCs w:val="18"/>
        </w:rPr>
        <w:t>(ФИО)</w:t>
      </w:r>
    </w:p>
    <w:p w:rsidR="001E28E3" w:rsidRDefault="001E28E3" w:rsidP="001E28E3">
      <w:pPr>
        <w:spacing w:after="0" w:line="0" w:lineRule="atLeast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1E28E3" w:rsidRPr="001E28E3" w:rsidRDefault="001E28E3" w:rsidP="001E28E3">
      <w:pPr>
        <w:spacing w:after="0" w:line="0" w:lineRule="atLeast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>Дата: ______________________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>Цели деятельности учителя: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- познакомить …..;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- закрепить умения и навыки ……;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- ввести и закрепить понятия ……;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- воспитывать стремление к получению новых знаний.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>Планируемые результаты: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Личностные: </w:t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  <w:r w:rsidRPr="001E28E3">
        <w:rPr>
          <w:rFonts w:ascii="Times New Roman" w:hAnsi="Times New Roman"/>
          <w:sz w:val="28"/>
          <w:szCs w:val="28"/>
        </w:rPr>
        <w:tab/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 - развитие логического мышления, наблюдательности, речи;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 - воспитание трудолюбия, внимания, усидчивости;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 - развивать самостоятельность, инициативность в выборе решения.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>Предметные: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 - овладение системой теоретических и практических знаний по теме «_______________________________»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 xml:space="preserve">   - формирование умений и навыков __________________________________;</w:t>
      </w:r>
    </w:p>
    <w:p w:rsidR="001E28E3" w:rsidRP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28E3">
        <w:rPr>
          <w:rFonts w:ascii="Times New Roman" w:hAnsi="Times New Roman"/>
          <w:sz w:val="28"/>
          <w:szCs w:val="28"/>
        </w:rPr>
        <w:t>Тип урока: комбинированный</w:t>
      </w:r>
    </w:p>
    <w:p w:rsidR="001E28E3" w:rsidRDefault="001E28E3" w:rsidP="001E28E3">
      <w:pPr>
        <w:ind w:firstLine="709"/>
        <w:jc w:val="both"/>
        <w:rPr>
          <w:rFonts w:ascii="Times New Roman" w:hAnsi="Times New Roman"/>
          <w:sz w:val="28"/>
          <w:szCs w:val="28"/>
        </w:rPr>
        <w:sectPr w:rsidR="001E28E3" w:rsidSect="00D057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E28E3">
        <w:rPr>
          <w:rFonts w:ascii="Times New Roman" w:hAnsi="Times New Roman"/>
          <w:sz w:val="28"/>
          <w:szCs w:val="28"/>
        </w:rPr>
        <w:t>Оборудование: НАПРИМЕР, компьютер, мультимедийный проектор, презентация; раздаточный мате</w:t>
      </w:r>
      <w:r>
        <w:rPr>
          <w:rFonts w:ascii="Times New Roman" w:hAnsi="Times New Roman"/>
          <w:sz w:val="28"/>
          <w:szCs w:val="28"/>
        </w:rPr>
        <w:t>риал-карточки с заданиями и т.д.</w:t>
      </w:r>
    </w:p>
    <w:tbl>
      <w:tblPr>
        <w:tblStyle w:val="a3"/>
        <w:tblW w:w="14657" w:type="dxa"/>
        <w:tblLayout w:type="fixed"/>
        <w:tblLook w:val="04A0" w:firstRow="1" w:lastRow="0" w:firstColumn="1" w:lastColumn="0" w:noHBand="0" w:noVBand="1"/>
      </w:tblPr>
      <w:tblGrid>
        <w:gridCol w:w="548"/>
        <w:gridCol w:w="1687"/>
        <w:gridCol w:w="1275"/>
        <w:gridCol w:w="5670"/>
        <w:gridCol w:w="2127"/>
        <w:gridCol w:w="3350"/>
      </w:tblGrid>
      <w:tr w:rsidR="001E28E3" w:rsidTr="00DE5B8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8E3" w:rsidRPr="00446352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lastRenderedPageBreak/>
              <w:t>№</w:t>
            </w:r>
          </w:p>
          <w:p w:rsidR="001E28E3" w:rsidRPr="00446352" w:rsidRDefault="001E28E3" w:rsidP="00DE5B87">
            <w:pPr>
              <w:pStyle w:val="Standard"/>
              <w:tabs>
                <w:tab w:val="left" w:pos="7988"/>
              </w:tabs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п/</w:t>
            </w: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8E3" w:rsidRPr="00446352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Этап урока.</w:t>
            </w:r>
          </w:p>
          <w:p w:rsidR="001E28E3" w:rsidRPr="00446352" w:rsidRDefault="001E28E3" w:rsidP="00DE5B87">
            <w:pPr>
              <w:pStyle w:val="Standard"/>
              <w:tabs>
                <w:tab w:val="left" w:pos="7988"/>
              </w:tabs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Методы и приёмы.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28E3" w:rsidRPr="00446352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446352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Содержание урока (деятельность учителя)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446352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Деятельность ученика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8E3" w:rsidRPr="00446352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446352">
              <w:rPr>
                <w:rFonts w:eastAsia="Times New Roman" w:cs="Times New Roman"/>
                <w:b/>
                <w:color w:val="0D0D0D"/>
                <w:sz w:val="24"/>
                <w:szCs w:val="24"/>
                <w:lang w:eastAsia="ar-SA"/>
              </w:rPr>
              <w:t>УУД</w:t>
            </w:r>
          </w:p>
        </w:tc>
      </w:tr>
      <w:tr w:rsidR="001E28E3" w:rsidTr="00DE5B8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keepNext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Организационный момент</w:t>
            </w:r>
          </w:p>
          <w:p w:rsidR="001E28E3" w:rsidRDefault="001E28E3" w:rsidP="00DE5B87">
            <w:pPr>
              <w:pStyle w:val="Standard"/>
              <w:tabs>
                <w:tab w:val="left" w:pos="7988"/>
              </w:tabs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словесный метод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1 мин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Здравствуйте! …….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widowControl w:val="0"/>
              <w:suppressLineNumbers/>
              <w:snapToGrid w:val="0"/>
              <w:spacing w:after="0" w:line="100" w:lineRule="atLeast"/>
              <w:rPr>
                <w:sz w:val="24"/>
                <w:szCs w:val="24"/>
              </w:rPr>
            </w:pPr>
            <w:r w:rsidRPr="00680577">
              <w:rPr>
                <w:rFonts w:cs="Times New Roman"/>
                <w:sz w:val="24"/>
                <w:szCs w:val="24"/>
                <w:lang w:eastAsia="zh-CN" w:bidi="hi-IN"/>
              </w:rPr>
              <w:t>Эмоционально</w:t>
            </w:r>
            <w:r w:rsidRPr="00680577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680577">
              <w:rPr>
                <w:rFonts w:cs="Times New Roman"/>
                <w:sz w:val="24"/>
                <w:szCs w:val="24"/>
                <w:lang w:eastAsia="zh-CN" w:bidi="hi-IN"/>
              </w:rPr>
              <w:t>настраиваются</w:t>
            </w:r>
            <w:r w:rsidRPr="00680577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680577">
              <w:rPr>
                <w:rFonts w:cs="Times New Roman"/>
                <w:sz w:val="24"/>
                <w:szCs w:val="24"/>
                <w:lang w:eastAsia="zh-CN" w:bidi="hi-IN"/>
              </w:rPr>
              <w:t>на</w:t>
            </w:r>
            <w:r w:rsidRPr="00680577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680577">
              <w:rPr>
                <w:rFonts w:cs="Times New Roman"/>
                <w:sz w:val="24"/>
                <w:szCs w:val="24"/>
                <w:lang w:eastAsia="zh-CN" w:bidi="hi-IN"/>
              </w:rPr>
              <w:t>работу.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Осознание необходимости рабочего настроя на уроке</w:t>
            </w:r>
          </w:p>
        </w:tc>
      </w:tr>
      <w:tr w:rsidR="001E28E3" w:rsidTr="00DE5B8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Актуализация знаний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Проверка д/з.</w:t>
            </w:r>
          </w:p>
          <w:p w:rsidR="001E28E3" w:rsidRPr="00680577" w:rsidRDefault="001E28E3" w:rsidP="00DE5B87">
            <w:pPr>
              <w:pStyle w:val="Standard"/>
              <w:pBdr>
                <w:bottom w:val="single" w:sz="12" w:space="1" w:color="auto"/>
              </w:pBdr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метод: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10-15 мин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Контрольные вопросы по предыдущей теме урока: ………..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</w:t>
            </w: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твечают на вопросы;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рассуждают.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Осознанное и произвольное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построение речевого высказывания;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закрепление теоретических знаний;</w:t>
            </w:r>
          </w:p>
        </w:tc>
      </w:tr>
      <w:tr w:rsidR="001E28E3" w:rsidTr="00DE5B8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Объяснение новой темы</w:t>
            </w: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Мотивационный этап</w:t>
            </w: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Постановка учебной задачи</w:t>
            </w: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</w:t>
            </w: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роблемная ситуация;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фронтальная беседа и др. методы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15-20 мин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План урока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Конспект урока прилагается отдельно.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В конспекте отражается: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 xml:space="preserve">1. цель и задачи урока, 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 xml:space="preserve">2. методы, например, 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1. Наглядные методы – это методы, связанные с использованием средств наглядности. Средствами наглядности могут служить предметы, процессы, химические опыты, таблицы, рисунки, кинофильмы и т.д.;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2. Практические методы: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2.1. Лабораторные работы;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2.2. Практические занятия;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2.3. Решение расчетных задач.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 Словесные методы (использование слова):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3.1. Монологические методы (рассказ, лекция);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3.2. Беседа;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3.3. Работа с книгой;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3.4. Семинар;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3.5. Работа у доски и др.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3. Ожидаемые результаты.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 xml:space="preserve">4. Вопросы для закрепления и методы опроса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Воспринимают информацию, сообщаемую учителем;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обобщают информацию;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рассуждают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Самоопределе</w:t>
            </w: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ние;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целеполагание;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планирование учебного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сотрудничества с учителем и</w:t>
            </w:r>
          </w:p>
          <w:p w:rsidR="001E28E3" w:rsidRPr="0068057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68057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сверстниками;</w:t>
            </w:r>
          </w:p>
        </w:tc>
      </w:tr>
      <w:tr w:rsidR="001E28E3" w:rsidTr="00DE5B8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CD31E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lastRenderedPageBreak/>
              <w:t>IV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CD31E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Опрос по новой теме для закрепления полученных знаний. Методы опроса (устный, письменный, тест, кроссворд и др.).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CD31E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jc w:val="center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5-7 мин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CD31E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Устный фронтальный опрос, письменный опрос по заданным вопросам, тест, решение кроссворда или заполнение таблицы на оценку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28E3" w:rsidRPr="00CD31E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О</w:t>
            </w: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твечают на вопросы;</w:t>
            </w:r>
          </w:p>
          <w:p w:rsidR="001E28E3" w:rsidRPr="00CD31E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проверяют правильность выполнения задания.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8E3" w:rsidRPr="00CD31E7" w:rsidRDefault="001E28E3" w:rsidP="00DE5B87">
            <w:pPr>
              <w:pStyle w:val="Standard"/>
              <w:tabs>
                <w:tab w:val="left" w:pos="7988"/>
              </w:tabs>
              <w:snapToGrid w:val="0"/>
              <w:spacing w:after="0" w:line="100" w:lineRule="atLeast"/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П</w:t>
            </w:r>
            <w:r w:rsidRPr="00CD31E7">
              <w:rPr>
                <w:rFonts w:eastAsia="Times New Roman" w:cs="Times New Roman"/>
                <w:color w:val="0D0D0D"/>
                <w:sz w:val="24"/>
                <w:szCs w:val="24"/>
                <w:lang w:eastAsia="ar-SA"/>
              </w:rPr>
              <w:t>рименение теоретических знаний на практике;</w:t>
            </w:r>
          </w:p>
        </w:tc>
      </w:tr>
    </w:tbl>
    <w:p w:rsidR="001E28E3" w:rsidRPr="00DD0F04" w:rsidRDefault="001E28E3" w:rsidP="001E28E3">
      <w:pPr>
        <w:pStyle w:val="Standard"/>
        <w:spacing w:after="0" w:line="100" w:lineRule="atLeast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</w:p>
    <w:p w:rsidR="001E28E3" w:rsidRPr="001070BE" w:rsidRDefault="001E28E3" w:rsidP="001E28E3">
      <w:pPr>
        <w:pStyle w:val="Standard"/>
        <w:spacing w:after="0" w:line="100" w:lineRule="atLeast"/>
        <w:jc w:val="both"/>
        <w:rPr>
          <w:rFonts w:eastAsia="Times New Roman" w:cs="Times New Roman"/>
          <w:color w:val="0D0D0D"/>
          <w:sz w:val="28"/>
          <w:szCs w:val="28"/>
          <w:lang w:eastAsia="ar-SA"/>
        </w:rPr>
      </w:pPr>
      <w:r w:rsidRPr="001070BE">
        <w:rPr>
          <w:rFonts w:eastAsia="Times New Roman" w:cs="Times New Roman"/>
          <w:color w:val="0D0D0D"/>
          <w:sz w:val="28"/>
          <w:szCs w:val="28"/>
          <w:lang w:eastAsia="ar-SA"/>
        </w:rPr>
        <w:t xml:space="preserve">_________________                </w:t>
      </w:r>
      <w:r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   </w:t>
      </w:r>
      <w:r w:rsidRPr="001070BE">
        <w:rPr>
          <w:rFonts w:eastAsia="Times New Roman" w:cs="Times New Roman"/>
          <w:color w:val="0D0D0D"/>
          <w:sz w:val="28"/>
          <w:szCs w:val="28"/>
          <w:lang w:eastAsia="ar-SA"/>
        </w:rPr>
        <w:t xml:space="preserve">    ___________</w:t>
      </w:r>
      <w:r>
        <w:rPr>
          <w:rFonts w:eastAsia="Times New Roman" w:cs="Times New Roman"/>
          <w:color w:val="0D0D0D"/>
          <w:sz w:val="28"/>
          <w:szCs w:val="28"/>
          <w:lang w:eastAsia="ar-SA"/>
        </w:rPr>
        <w:t>_____________________________________</w:t>
      </w:r>
      <w:r w:rsidRPr="001070BE">
        <w:rPr>
          <w:rFonts w:eastAsia="Times New Roman" w:cs="Times New Roman"/>
          <w:color w:val="0D0D0D"/>
          <w:sz w:val="28"/>
          <w:szCs w:val="28"/>
          <w:lang w:eastAsia="ar-SA"/>
        </w:rPr>
        <w:t>____   ________________</w:t>
      </w:r>
    </w:p>
    <w:p w:rsidR="001E28E3" w:rsidRPr="001070BE" w:rsidRDefault="001E28E3" w:rsidP="001E28E3">
      <w:pPr>
        <w:pStyle w:val="Standard"/>
        <w:spacing w:after="0" w:line="100" w:lineRule="atLeast"/>
        <w:jc w:val="both"/>
        <w:rPr>
          <w:rFonts w:eastAsia="Times New Roman" w:cs="Times New Roman"/>
          <w:color w:val="0D0D0D"/>
          <w:sz w:val="18"/>
          <w:szCs w:val="18"/>
          <w:lang w:eastAsia="ar-SA"/>
        </w:rPr>
      </w:pP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(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>дата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>)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             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                               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>(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>Ф.И.О.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>)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</w:t>
      </w:r>
      <w:r>
        <w:rPr>
          <w:rFonts w:eastAsia="Times New Roman" w:cs="Times New Roman"/>
          <w:color w:val="0D0D0D"/>
          <w:sz w:val="18"/>
          <w:szCs w:val="18"/>
          <w:lang w:eastAsia="ar-SA"/>
        </w:rPr>
        <w:t xml:space="preserve">                                                                                      </w:t>
      </w:r>
      <w:r w:rsidRPr="001070BE">
        <w:rPr>
          <w:rFonts w:eastAsia="Times New Roman" w:cs="Times New Roman"/>
          <w:color w:val="0D0D0D"/>
          <w:sz w:val="18"/>
          <w:szCs w:val="18"/>
          <w:lang w:eastAsia="ar-SA"/>
        </w:rPr>
        <w:t xml:space="preserve">подпись   </w:t>
      </w:r>
    </w:p>
    <w:p w:rsidR="001E28E3" w:rsidRDefault="001E28E3" w:rsidP="001E2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791" w:rsidRDefault="00D05791" w:rsidP="001E28E3">
      <w:pPr>
        <w:jc w:val="both"/>
        <w:rPr>
          <w:rFonts w:ascii="Times New Roman" w:hAnsi="Times New Roman"/>
          <w:sz w:val="28"/>
          <w:szCs w:val="28"/>
        </w:rPr>
      </w:pPr>
    </w:p>
    <w:p w:rsidR="00C70D41" w:rsidRDefault="00C70D41" w:rsidP="00D057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28E3" w:rsidRDefault="001E28E3" w:rsidP="00D057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28E3" w:rsidRDefault="001E28E3" w:rsidP="00D057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28E3" w:rsidRDefault="001E28E3" w:rsidP="00D0579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28E3" w:rsidRDefault="001E28E3" w:rsidP="008C7091">
      <w:pPr>
        <w:spacing w:after="0" w:line="0" w:lineRule="atLeast"/>
        <w:jc w:val="right"/>
        <w:rPr>
          <w:rFonts w:ascii="Times New Roman" w:hAnsi="Times New Roman" w:cs="Times New Roman"/>
          <w:i/>
          <w:sz w:val="24"/>
          <w:szCs w:val="24"/>
          <w:u w:val="single"/>
        </w:rPr>
        <w:sectPr w:rsidR="001E28E3" w:rsidSect="001E28E3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1E28E3" w:rsidRPr="00FB4107" w:rsidRDefault="001E28E3" w:rsidP="001E28E3">
      <w:pPr>
        <w:tabs>
          <w:tab w:val="left" w:pos="9300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B4107">
        <w:rPr>
          <w:rFonts w:ascii="Times New Roman" w:hAnsi="Times New Roman" w:cs="Times New Roman"/>
          <w:sz w:val="28"/>
          <w:szCs w:val="28"/>
        </w:rPr>
        <w:lastRenderedPageBreak/>
        <w:t>МИНОБРНАУКИ РОССИИ</w:t>
      </w:r>
    </w:p>
    <w:p w:rsidR="001E28E3" w:rsidRPr="00FB4107" w:rsidRDefault="001E28E3" w:rsidP="001E28E3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4107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1E28E3" w:rsidRPr="00FB4107" w:rsidRDefault="001E28E3" w:rsidP="001E28E3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4107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1E28E3" w:rsidRPr="00FB4107" w:rsidRDefault="001E28E3" w:rsidP="001E28E3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107">
        <w:rPr>
          <w:rFonts w:ascii="Times New Roman" w:hAnsi="Times New Roman" w:cs="Times New Roman"/>
          <w:b/>
          <w:sz w:val="28"/>
          <w:szCs w:val="28"/>
        </w:rPr>
        <w:t>«Челябинский государственный университет»</w:t>
      </w:r>
    </w:p>
    <w:p w:rsidR="001E28E3" w:rsidRPr="00FB4107" w:rsidRDefault="001E28E3" w:rsidP="001E28E3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107">
        <w:rPr>
          <w:rFonts w:ascii="Times New Roman" w:hAnsi="Times New Roman" w:cs="Times New Roman"/>
          <w:b/>
          <w:sz w:val="28"/>
          <w:szCs w:val="28"/>
        </w:rPr>
        <w:t>(ФГБОУ ВО «ЧелГУ»)</w:t>
      </w:r>
    </w:p>
    <w:p w:rsidR="001E28E3" w:rsidRPr="00FB4107" w:rsidRDefault="001E28E3" w:rsidP="001E28E3">
      <w:pPr>
        <w:rPr>
          <w:rFonts w:ascii="Times New Roman" w:hAnsi="Times New Roman" w:cs="Times New Roman"/>
          <w:sz w:val="28"/>
          <w:szCs w:val="28"/>
        </w:rPr>
      </w:pPr>
    </w:p>
    <w:p w:rsidR="001E28E3" w:rsidRPr="00FB4107" w:rsidRDefault="001E28E3" w:rsidP="001E28E3">
      <w:pPr>
        <w:rPr>
          <w:rFonts w:ascii="Times New Roman" w:hAnsi="Times New Roman" w:cs="Times New Roman"/>
          <w:sz w:val="28"/>
          <w:szCs w:val="28"/>
        </w:rPr>
      </w:pPr>
    </w:p>
    <w:p w:rsidR="001E28E3" w:rsidRPr="00FB4107" w:rsidRDefault="001E28E3" w:rsidP="001E28E3">
      <w:pPr>
        <w:tabs>
          <w:tab w:val="left" w:pos="170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B4107">
        <w:rPr>
          <w:rFonts w:ascii="Times New Roman" w:hAnsi="Times New Roman" w:cs="Times New Roman"/>
          <w:b/>
          <w:sz w:val="48"/>
          <w:szCs w:val="48"/>
        </w:rPr>
        <w:t>ДНЕВНИК СТУДЕНТА</w:t>
      </w:r>
    </w:p>
    <w:p w:rsidR="001E28E3" w:rsidRPr="00FB4107" w:rsidRDefault="001E28E3" w:rsidP="001E28E3">
      <w:pPr>
        <w:tabs>
          <w:tab w:val="left" w:pos="10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4107">
        <w:rPr>
          <w:rFonts w:ascii="Times New Roman" w:hAnsi="Times New Roman" w:cs="Times New Roman"/>
          <w:b/>
          <w:sz w:val="40"/>
          <w:szCs w:val="40"/>
        </w:rPr>
        <w:t>по производственной практике</w:t>
      </w:r>
      <w:r>
        <w:rPr>
          <w:rFonts w:ascii="Times New Roman" w:hAnsi="Times New Roman" w:cs="Times New Roman"/>
          <w:b/>
          <w:sz w:val="40"/>
          <w:szCs w:val="40"/>
        </w:rPr>
        <w:t xml:space="preserve"> (педагогическая)</w:t>
      </w:r>
    </w:p>
    <w:p w:rsidR="001E28E3" w:rsidRPr="00FB4107" w:rsidRDefault="001E28E3" w:rsidP="001E28E3">
      <w:pPr>
        <w:rPr>
          <w:rFonts w:ascii="Times New Roman" w:hAnsi="Times New Roman" w:cs="Times New Roman"/>
          <w:sz w:val="32"/>
          <w:szCs w:val="32"/>
        </w:rPr>
      </w:pPr>
    </w:p>
    <w:p w:rsidR="001E28E3" w:rsidRPr="00FB4107" w:rsidRDefault="001E28E3" w:rsidP="001E28E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E28E3" w:rsidRPr="00FB4107" w:rsidRDefault="001E28E3" w:rsidP="001E28E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B4107">
        <w:rPr>
          <w:rFonts w:ascii="Times New Roman" w:hAnsi="Times New Roman" w:cs="Times New Roman"/>
          <w:sz w:val="32"/>
          <w:szCs w:val="32"/>
        </w:rPr>
        <w:t>Фамилия</w:t>
      </w:r>
      <w:r w:rsidRPr="00FB4107">
        <w:rPr>
          <w:rFonts w:ascii="Times New Roman" w:hAnsi="Times New Roman" w:cs="Times New Roman"/>
          <w:sz w:val="32"/>
          <w:szCs w:val="32"/>
        </w:rPr>
        <w:tab/>
      </w:r>
      <w:r w:rsidRPr="00FB4107">
        <w:rPr>
          <w:rFonts w:ascii="Times New Roman" w:hAnsi="Times New Roman" w:cs="Times New Roman"/>
          <w:sz w:val="32"/>
          <w:szCs w:val="32"/>
        </w:rPr>
        <w:tab/>
        <w:t>_______________________________________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Pr="00FB4107">
        <w:rPr>
          <w:rFonts w:ascii="Times New Roman" w:hAnsi="Times New Roman" w:cs="Times New Roman"/>
          <w:sz w:val="32"/>
          <w:szCs w:val="32"/>
        </w:rPr>
        <w:t>_</w:t>
      </w:r>
    </w:p>
    <w:p w:rsidR="001E28E3" w:rsidRPr="00FB4107" w:rsidRDefault="001E28E3" w:rsidP="001E28E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B4107">
        <w:rPr>
          <w:rFonts w:ascii="Times New Roman" w:hAnsi="Times New Roman" w:cs="Times New Roman"/>
          <w:sz w:val="32"/>
          <w:szCs w:val="32"/>
        </w:rPr>
        <w:t>Имя</w:t>
      </w:r>
      <w:r w:rsidRPr="00FB4107">
        <w:rPr>
          <w:rFonts w:ascii="Times New Roman" w:hAnsi="Times New Roman" w:cs="Times New Roman"/>
          <w:sz w:val="32"/>
          <w:szCs w:val="32"/>
        </w:rPr>
        <w:tab/>
      </w:r>
      <w:r w:rsidRPr="00FB4107">
        <w:rPr>
          <w:rFonts w:ascii="Times New Roman" w:hAnsi="Times New Roman" w:cs="Times New Roman"/>
          <w:sz w:val="32"/>
          <w:szCs w:val="32"/>
        </w:rPr>
        <w:tab/>
      </w:r>
      <w:r w:rsidRPr="00FB4107">
        <w:rPr>
          <w:rFonts w:ascii="Times New Roman" w:hAnsi="Times New Roman" w:cs="Times New Roman"/>
          <w:sz w:val="32"/>
          <w:szCs w:val="32"/>
        </w:rPr>
        <w:tab/>
        <w:t>_______________________________________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Pr="00FB4107">
        <w:rPr>
          <w:rFonts w:ascii="Times New Roman" w:hAnsi="Times New Roman" w:cs="Times New Roman"/>
          <w:sz w:val="32"/>
          <w:szCs w:val="32"/>
        </w:rPr>
        <w:t>_</w:t>
      </w:r>
    </w:p>
    <w:p w:rsidR="001E28E3" w:rsidRPr="00FB4107" w:rsidRDefault="001E28E3" w:rsidP="001E28E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B4107">
        <w:rPr>
          <w:rFonts w:ascii="Times New Roman" w:hAnsi="Times New Roman" w:cs="Times New Roman"/>
          <w:sz w:val="32"/>
          <w:szCs w:val="32"/>
        </w:rPr>
        <w:t>Отчество</w:t>
      </w:r>
      <w:r w:rsidRPr="00FB4107">
        <w:rPr>
          <w:rFonts w:ascii="Times New Roman" w:hAnsi="Times New Roman" w:cs="Times New Roman"/>
          <w:sz w:val="32"/>
          <w:szCs w:val="32"/>
        </w:rPr>
        <w:tab/>
      </w:r>
      <w:r w:rsidRPr="00FB4107">
        <w:rPr>
          <w:rFonts w:ascii="Times New Roman" w:hAnsi="Times New Roman" w:cs="Times New Roman"/>
          <w:sz w:val="32"/>
          <w:szCs w:val="32"/>
        </w:rPr>
        <w:tab/>
        <w:t>______________________________________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Pr="00FB4107">
        <w:rPr>
          <w:rFonts w:ascii="Times New Roman" w:hAnsi="Times New Roman" w:cs="Times New Roman"/>
          <w:sz w:val="32"/>
          <w:szCs w:val="32"/>
        </w:rPr>
        <w:t>__</w:t>
      </w:r>
    </w:p>
    <w:p w:rsidR="001E28E3" w:rsidRPr="00FB4107" w:rsidRDefault="001E28E3" w:rsidP="001E28E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B4107">
        <w:rPr>
          <w:rFonts w:ascii="Times New Roman" w:hAnsi="Times New Roman" w:cs="Times New Roman"/>
          <w:sz w:val="32"/>
          <w:szCs w:val="32"/>
        </w:rPr>
        <w:t>Кафедра</w:t>
      </w:r>
      <w:r w:rsidRPr="00FB4107">
        <w:rPr>
          <w:rFonts w:ascii="Times New Roman" w:hAnsi="Times New Roman" w:cs="Times New Roman"/>
          <w:sz w:val="32"/>
          <w:szCs w:val="32"/>
        </w:rPr>
        <w:tab/>
      </w:r>
      <w:r w:rsidRPr="00FB4107">
        <w:rPr>
          <w:rFonts w:ascii="Times New Roman" w:hAnsi="Times New Roman" w:cs="Times New Roman"/>
          <w:sz w:val="32"/>
          <w:szCs w:val="32"/>
        </w:rPr>
        <w:tab/>
        <w:t>_______________________________________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Pr="00FB4107">
        <w:rPr>
          <w:rFonts w:ascii="Times New Roman" w:hAnsi="Times New Roman" w:cs="Times New Roman"/>
          <w:sz w:val="32"/>
          <w:szCs w:val="32"/>
        </w:rPr>
        <w:t>_</w:t>
      </w:r>
    </w:p>
    <w:p w:rsidR="001E28E3" w:rsidRPr="00FB4107" w:rsidRDefault="001E28E3" w:rsidP="001E28E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B4107"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cs="Times New Roman"/>
          <w:sz w:val="32"/>
          <w:szCs w:val="32"/>
        </w:rPr>
        <w:t>__________________________________</w:t>
      </w:r>
      <w:r w:rsidRPr="00FB4107">
        <w:rPr>
          <w:rFonts w:ascii="Times New Roman" w:hAnsi="Times New Roman" w:cs="Times New Roman"/>
          <w:sz w:val="32"/>
          <w:szCs w:val="32"/>
        </w:rPr>
        <w:t>___</w:t>
      </w:r>
    </w:p>
    <w:p w:rsidR="001E28E3" w:rsidRPr="00FB4107" w:rsidRDefault="001E28E3" w:rsidP="001E28E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FB4107">
        <w:rPr>
          <w:rFonts w:ascii="Times New Roman" w:hAnsi="Times New Roman" w:cs="Times New Roman"/>
          <w:sz w:val="32"/>
          <w:szCs w:val="32"/>
        </w:rPr>
        <w:t>уководитель</w:t>
      </w:r>
      <w:r>
        <w:rPr>
          <w:rFonts w:ascii="Times New Roman" w:hAnsi="Times New Roman" w:cs="Times New Roman"/>
          <w:sz w:val="32"/>
          <w:szCs w:val="32"/>
        </w:rPr>
        <w:t xml:space="preserve"> практики </w:t>
      </w:r>
      <w:r w:rsidRPr="00FB4107"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1E28E3" w:rsidRPr="00FB4107" w:rsidRDefault="001E28E3" w:rsidP="001E28E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B4107">
        <w:rPr>
          <w:rFonts w:ascii="Times New Roman" w:hAnsi="Times New Roman" w:cs="Times New Roman"/>
          <w:sz w:val="32"/>
          <w:szCs w:val="32"/>
        </w:rPr>
        <w:t>Срок прохождения практики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</w:t>
      </w:r>
      <w:r w:rsidRPr="00FB4107">
        <w:rPr>
          <w:rFonts w:ascii="Times New Roman" w:hAnsi="Times New Roman" w:cs="Times New Roman"/>
          <w:sz w:val="32"/>
          <w:szCs w:val="32"/>
        </w:rPr>
        <w:t>___</w:t>
      </w:r>
    </w:p>
    <w:p w:rsidR="001E28E3" w:rsidRPr="00FB4107" w:rsidRDefault="001E28E3" w:rsidP="001E28E3">
      <w:pPr>
        <w:rPr>
          <w:rFonts w:ascii="Times New Roman" w:hAnsi="Times New Roman" w:cs="Times New Roman"/>
          <w:sz w:val="32"/>
          <w:szCs w:val="32"/>
        </w:rPr>
      </w:pPr>
    </w:p>
    <w:p w:rsidR="001E28E3" w:rsidRPr="00FB4107" w:rsidRDefault="001E28E3" w:rsidP="001E28E3">
      <w:pPr>
        <w:rPr>
          <w:rFonts w:ascii="Times New Roman" w:hAnsi="Times New Roman" w:cs="Times New Roman"/>
          <w:sz w:val="32"/>
          <w:szCs w:val="32"/>
        </w:rPr>
      </w:pPr>
    </w:p>
    <w:p w:rsidR="001E28E3" w:rsidRDefault="001E28E3" w:rsidP="001E28E3">
      <w:pPr>
        <w:rPr>
          <w:rFonts w:ascii="Times New Roman" w:hAnsi="Times New Roman" w:cs="Times New Roman"/>
          <w:sz w:val="32"/>
          <w:szCs w:val="32"/>
        </w:rPr>
      </w:pPr>
    </w:p>
    <w:p w:rsidR="001E28E3" w:rsidRDefault="001E28E3" w:rsidP="001E28E3">
      <w:pPr>
        <w:rPr>
          <w:rFonts w:ascii="Times New Roman" w:hAnsi="Times New Roman" w:cs="Times New Roman"/>
          <w:sz w:val="32"/>
          <w:szCs w:val="32"/>
        </w:rPr>
      </w:pPr>
    </w:p>
    <w:p w:rsidR="001E28E3" w:rsidRDefault="001E28E3" w:rsidP="001E28E3">
      <w:pPr>
        <w:rPr>
          <w:rFonts w:ascii="Times New Roman" w:hAnsi="Times New Roman" w:cs="Times New Roman"/>
          <w:sz w:val="32"/>
          <w:szCs w:val="32"/>
        </w:rPr>
      </w:pPr>
    </w:p>
    <w:p w:rsidR="001E28E3" w:rsidRDefault="001E28E3" w:rsidP="001E28E3">
      <w:pPr>
        <w:rPr>
          <w:rFonts w:ascii="Times New Roman" w:hAnsi="Times New Roman" w:cs="Times New Roman"/>
          <w:sz w:val="32"/>
          <w:szCs w:val="32"/>
        </w:rPr>
      </w:pPr>
    </w:p>
    <w:p w:rsidR="001E28E3" w:rsidRPr="00FB4107" w:rsidRDefault="001E28E3" w:rsidP="001E28E3">
      <w:pPr>
        <w:rPr>
          <w:rFonts w:ascii="Times New Roman" w:hAnsi="Times New Roman" w:cs="Times New Roman"/>
          <w:sz w:val="32"/>
          <w:szCs w:val="32"/>
        </w:rPr>
      </w:pPr>
    </w:p>
    <w:p w:rsidR="001E28E3" w:rsidRPr="00FB4107" w:rsidRDefault="001E28E3" w:rsidP="001E28E3">
      <w:pPr>
        <w:jc w:val="center"/>
        <w:rPr>
          <w:rFonts w:ascii="Times New Roman" w:hAnsi="Times New Roman" w:cs="Times New Roman"/>
          <w:sz w:val="32"/>
          <w:szCs w:val="32"/>
        </w:rPr>
      </w:pPr>
      <w:r w:rsidRPr="00FB4107">
        <w:rPr>
          <w:rFonts w:ascii="Times New Roman" w:hAnsi="Times New Roman" w:cs="Times New Roman"/>
          <w:sz w:val="32"/>
          <w:szCs w:val="32"/>
        </w:rPr>
        <w:t>Челябинск 20__г.</w:t>
      </w:r>
    </w:p>
    <w:p w:rsidR="001E28E3" w:rsidRDefault="001E28E3" w:rsidP="001E28E3">
      <w:pPr>
        <w:pStyle w:val="2"/>
        <w:ind w:firstLine="567"/>
        <w:jc w:val="center"/>
        <w:rPr>
          <w:sz w:val="28"/>
          <w:szCs w:val="28"/>
        </w:rPr>
      </w:pPr>
    </w:p>
    <w:p w:rsidR="00CF5C91" w:rsidRPr="00CF5C91" w:rsidRDefault="00CF5C91" w:rsidP="00CF5C91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5C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НАПРАВЛЕНИЕ</w:t>
      </w:r>
    </w:p>
    <w:p w:rsidR="00CF5C91" w:rsidRPr="00CF5C91" w:rsidRDefault="00CF5C91" w:rsidP="00CF5C91">
      <w:pPr>
        <w:tabs>
          <w:tab w:val="left" w:pos="1420"/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5C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производственную практику (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педагогическая</w:t>
      </w:r>
      <w:r w:rsidRPr="00CF5C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CF5C91" w:rsidRDefault="00CF5C91" w:rsidP="00CF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___________________________________________________________</w:t>
      </w:r>
    </w:p>
    <w:p w:rsidR="00CF5C91" w:rsidRPr="00CF5C91" w:rsidRDefault="00CF5C91" w:rsidP="00CF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на производственную практику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</w:t>
      </w: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5C91" w:rsidRPr="00CF5C91" w:rsidRDefault="00CF5C91" w:rsidP="00CF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F5C91" w:rsidRPr="00CF5C91" w:rsidRDefault="00CF5C91" w:rsidP="00CF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F5C91" w:rsidRPr="00CF5C91" w:rsidRDefault="00CF5C91" w:rsidP="00CF5C91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C9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предприятия (учреждения)</w:t>
      </w: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актики </w:t>
      </w: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факультета ________________________________</w:t>
      </w: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C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</w:t>
      </w:r>
      <w:r w:rsidRPr="00CF5C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ФИО</w:t>
      </w: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5C91" w:rsidRPr="00CF5C91" w:rsidRDefault="00CF5C91" w:rsidP="00CF5C91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CF5C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CF5C9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F5C9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____________</w:t>
      </w:r>
    </w:p>
    <w:p w:rsidR="00CF5C91" w:rsidRPr="00CF5C91" w:rsidRDefault="00CF5C91" w:rsidP="00CF5C91">
      <w:pPr>
        <w:tabs>
          <w:tab w:val="left" w:pos="60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C9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</w:t>
      </w:r>
      <w:r w:rsidRPr="00CF5C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Подпись</w:t>
      </w:r>
    </w:p>
    <w:p w:rsidR="00CF5C91" w:rsidRPr="00CF5C91" w:rsidRDefault="00CF5C91" w:rsidP="00CF5C91">
      <w:pPr>
        <w:tabs>
          <w:tab w:val="left" w:pos="6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C91" w:rsidRPr="00CF5C91" w:rsidRDefault="00CF5C91" w:rsidP="00CF5C91">
      <w:pPr>
        <w:tabs>
          <w:tab w:val="left" w:pos="6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C91" w:rsidRPr="00CF5C91" w:rsidRDefault="00CF5C91" w:rsidP="00CF5C91">
      <w:pPr>
        <w:tabs>
          <w:tab w:val="left" w:pos="6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C91" w:rsidRPr="00CF5C91" w:rsidRDefault="00CF5C91" w:rsidP="00CF5C91">
      <w:pPr>
        <w:tabs>
          <w:tab w:val="left" w:pos="6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C91" w:rsidRPr="00CF5C91" w:rsidRDefault="00CF5C91" w:rsidP="00CF5C91">
      <w:pPr>
        <w:tabs>
          <w:tab w:val="left" w:pos="6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C91" w:rsidRPr="00CF5C91" w:rsidRDefault="00CF5C91" w:rsidP="00CF5C91">
      <w:pPr>
        <w:tabs>
          <w:tab w:val="left" w:pos="6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практики </w:t>
      </w:r>
    </w:p>
    <w:p w:rsid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CF5C91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</w:t>
      </w: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C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ФИО                                                                                                         Подпись </w:t>
      </w: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5C91" w:rsidRPr="00CF5C91" w:rsidRDefault="00CF5C91" w:rsidP="00CF5C91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F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</w:t>
      </w:r>
      <w:r w:rsidRPr="00CF5C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5C91" w:rsidRPr="00CF5C91" w:rsidRDefault="00CF5C91" w:rsidP="00CF5C91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91">
        <w:rPr>
          <w:rFonts w:ascii="Times New Roman" w:eastAsia="Times New Roman" w:hAnsi="Times New Roman" w:cs="Times New Roman"/>
          <w:lang w:eastAsia="ru-RU"/>
        </w:rPr>
        <w:tab/>
      </w: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 на предприятие            «____» _______________г.</w:t>
      </w: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5C91" w:rsidRPr="00CF5C91" w:rsidRDefault="00CF5C91" w:rsidP="00CF5C9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F5C91">
        <w:rPr>
          <w:rFonts w:ascii="Times New Roman" w:eastAsia="Times New Roman" w:hAnsi="Times New Roman" w:cs="Times New Roman"/>
          <w:lang w:eastAsia="ru-RU"/>
        </w:rPr>
        <w:t xml:space="preserve">М.П.         </w:t>
      </w:r>
    </w:p>
    <w:p w:rsidR="00CF5C91" w:rsidRPr="00CF5C91" w:rsidRDefault="00CF5C91" w:rsidP="00CF5C91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5C91">
        <w:rPr>
          <w:rFonts w:ascii="Times New Roman" w:eastAsia="Times New Roman" w:hAnsi="Times New Roman" w:cs="Times New Roman"/>
          <w:lang w:eastAsia="ru-RU"/>
        </w:rPr>
        <w:tab/>
      </w: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Убыл с предприятия </w:t>
      </w:r>
      <w:r w:rsidRPr="00CF5C91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CF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_______________г.</w:t>
      </w:r>
    </w:p>
    <w:p w:rsidR="00CF5C91" w:rsidRPr="00CF5C91" w:rsidRDefault="00CF5C91" w:rsidP="00CF5C91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C91" w:rsidRDefault="00CF5C91" w:rsidP="001E28E3">
      <w:pPr>
        <w:pStyle w:val="2"/>
        <w:ind w:firstLine="567"/>
        <w:jc w:val="center"/>
        <w:rPr>
          <w:sz w:val="28"/>
          <w:szCs w:val="28"/>
        </w:rPr>
      </w:pPr>
    </w:p>
    <w:p w:rsidR="00CF5C91" w:rsidRDefault="00CF5C91" w:rsidP="001E28E3">
      <w:pPr>
        <w:pStyle w:val="2"/>
        <w:ind w:firstLine="567"/>
        <w:jc w:val="center"/>
        <w:rPr>
          <w:sz w:val="28"/>
          <w:szCs w:val="28"/>
        </w:rPr>
      </w:pPr>
    </w:p>
    <w:p w:rsidR="00991A66" w:rsidRPr="00DB14CA" w:rsidRDefault="00991A66" w:rsidP="001E28E3">
      <w:pPr>
        <w:pStyle w:val="2"/>
        <w:ind w:firstLine="567"/>
        <w:jc w:val="center"/>
        <w:rPr>
          <w:sz w:val="28"/>
          <w:szCs w:val="28"/>
        </w:rPr>
      </w:pPr>
      <w:r w:rsidRPr="00DB14CA">
        <w:rPr>
          <w:sz w:val="28"/>
          <w:szCs w:val="28"/>
        </w:rPr>
        <w:lastRenderedPageBreak/>
        <w:t>ЛИЧНАЯ КАРТОЧКА ИНСТРУКТАЖА*</w:t>
      </w:r>
    </w:p>
    <w:p w:rsidR="00991A66" w:rsidRPr="00DB14CA" w:rsidRDefault="00991A66" w:rsidP="00991A66">
      <w:pPr>
        <w:spacing w:after="14" w:line="247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B14CA">
        <w:rPr>
          <w:rFonts w:ascii="Times New Roman" w:hAnsi="Times New Roman" w:cs="Times New Roman"/>
          <w:b/>
          <w:sz w:val="24"/>
          <w:szCs w:val="24"/>
        </w:rPr>
        <w:t>ПО ОЗНАКОМЛЕНИЮ С ТРЕБОВАНИЯМИ ОХРАНЫ ТРУДА,</w:t>
      </w:r>
    </w:p>
    <w:p w:rsidR="00991A66" w:rsidRPr="00DB14CA" w:rsidRDefault="00991A66" w:rsidP="00991A66">
      <w:pPr>
        <w:spacing w:after="14" w:line="247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CA">
        <w:rPr>
          <w:rFonts w:ascii="Times New Roman" w:hAnsi="Times New Roman" w:cs="Times New Roman"/>
          <w:b/>
          <w:sz w:val="24"/>
          <w:szCs w:val="24"/>
        </w:rPr>
        <w:t>ТЕХНИКИ БЕЗОПАСНОСТИ, ПОЖАРНОЙ БЕЗОПАСНОСТИ, ПРАВИЛАМИ ВНУТРЕННЕГО РАСПОРЯДКА</w:t>
      </w:r>
    </w:p>
    <w:p w:rsidR="00991A66" w:rsidRPr="00DB14CA" w:rsidRDefault="00991A66" w:rsidP="00991A66">
      <w:pPr>
        <w:spacing w:after="14" w:line="247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1A66" w:rsidRPr="00DB14CA" w:rsidRDefault="00991A66" w:rsidP="00991A66">
      <w:pPr>
        <w:pStyle w:val="3"/>
        <w:spacing w:before="0" w:after="0" w:line="0" w:lineRule="atLeast"/>
        <w:ind w:firstLine="567"/>
        <w:rPr>
          <w:rFonts w:ascii="Times New Roman" w:hAnsi="Times New Roman"/>
          <w:sz w:val="24"/>
          <w:szCs w:val="24"/>
        </w:rPr>
      </w:pPr>
      <w:r w:rsidRPr="00DB14CA">
        <w:rPr>
          <w:rFonts w:ascii="Times New Roman" w:hAnsi="Times New Roman"/>
          <w:sz w:val="24"/>
          <w:szCs w:val="24"/>
        </w:rPr>
        <w:t>Обучающегося (ейся)  ФГБОУ ВО «ЧелГУ» 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91A66" w:rsidRPr="00DB14CA" w:rsidRDefault="00991A66" w:rsidP="00991A66">
      <w:pPr>
        <w:pStyle w:val="3"/>
        <w:spacing w:before="0" w:after="0" w:line="0" w:lineRule="atLeast"/>
        <w:ind w:firstLine="142"/>
        <w:rPr>
          <w:rFonts w:ascii="Times New Roman" w:hAnsi="Times New Roman"/>
          <w:sz w:val="24"/>
          <w:szCs w:val="24"/>
        </w:rPr>
      </w:pPr>
      <w:r w:rsidRPr="00DB14CA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991A66" w:rsidRPr="00DB14CA" w:rsidRDefault="00991A66" w:rsidP="00991A66">
      <w:pPr>
        <w:pStyle w:val="3"/>
        <w:spacing w:before="0" w:after="0" w:line="0" w:lineRule="atLeast"/>
        <w:ind w:firstLine="142"/>
        <w:rPr>
          <w:rFonts w:ascii="Times New Roman" w:hAnsi="Times New Roman"/>
          <w:sz w:val="24"/>
          <w:szCs w:val="24"/>
        </w:rPr>
      </w:pPr>
      <w:r w:rsidRPr="00DB14CA">
        <w:rPr>
          <w:rFonts w:ascii="Times New Roman" w:hAnsi="Times New Roman"/>
          <w:sz w:val="24"/>
          <w:szCs w:val="24"/>
        </w:rPr>
        <w:t xml:space="preserve">при прохождении </w:t>
      </w:r>
      <w:r w:rsidR="001E28E3"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DB14CA">
        <w:rPr>
          <w:rFonts w:ascii="Times New Roman" w:hAnsi="Times New Roman"/>
          <w:sz w:val="24"/>
          <w:szCs w:val="24"/>
        </w:rPr>
        <w:t xml:space="preserve">практики </w:t>
      </w:r>
      <w:r w:rsidR="001E28E3">
        <w:rPr>
          <w:rFonts w:ascii="Times New Roman" w:hAnsi="Times New Roman"/>
          <w:sz w:val="24"/>
          <w:szCs w:val="24"/>
        </w:rPr>
        <w:t xml:space="preserve">(педагогическая) </w:t>
      </w:r>
    </w:p>
    <w:p w:rsidR="00991A66" w:rsidRPr="00DB14CA" w:rsidRDefault="00991A66" w:rsidP="00991A6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B14CA">
        <w:rPr>
          <w:rFonts w:ascii="Times New Roman" w:hAnsi="Times New Roman" w:cs="Times New Roman"/>
          <w:b/>
          <w:sz w:val="24"/>
          <w:szCs w:val="24"/>
        </w:rPr>
        <w:t>на/в</w:t>
      </w:r>
      <w:r w:rsidRPr="00DB14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_______________________________________________________________________.</w:t>
      </w:r>
    </w:p>
    <w:p w:rsidR="00991A66" w:rsidRDefault="00991A66" w:rsidP="00991A66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14CA">
        <w:rPr>
          <w:rFonts w:ascii="Times New Roman" w:hAnsi="Times New Roman" w:cs="Times New Roman"/>
          <w:sz w:val="24"/>
          <w:szCs w:val="24"/>
          <w:vertAlign w:val="superscript"/>
        </w:rPr>
        <w:t>(название организации)</w:t>
      </w:r>
    </w:p>
    <w:p w:rsidR="00991A66" w:rsidRPr="00DB14CA" w:rsidRDefault="00991A66" w:rsidP="00991A66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661" w:type="dxa"/>
        <w:tblLayout w:type="fixed"/>
        <w:tblCellMar>
          <w:top w:w="39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2149"/>
        <w:gridCol w:w="3969"/>
        <w:gridCol w:w="3543"/>
      </w:tblGrid>
      <w:tr w:rsidR="00991A66" w:rsidRPr="00DB14CA" w:rsidTr="00D12D44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66" w:rsidRPr="00DB14CA" w:rsidRDefault="00991A66" w:rsidP="00D12D44">
            <w:pPr>
              <w:ind w:righ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b/>
                <w:sz w:val="24"/>
                <w:szCs w:val="24"/>
              </w:rPr>
              <w:t>Вид инструктажа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66" w:rsidRPr="00DB14CA" w:rsidRDefault="00991A66" w:rsidP="00D12D44">
            <w:pPr>
              <w:ind w:right="7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проведён**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66" w:rsidRPr="00DB14CA" w:rsidRDefault="00991A66" w:rsidP="00D12D44">
            <w:pPr>
              <w:ind w:right="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</w:t>
            </w:r>
          </w:p>
        </w:tc>
      </w:tr>
      <w:tr w:rsidR="00991A66" w:rsidRPr="00DB14CA" w:rsidTr="00D12D44">
        <w:trPr>
          <w:trHeight w:val="157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66" w:rsidRPr="00DB14CA" w:rsidRDefault="00991A66" w:rsidP="00D1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b/>
                <w:sz w:val="24"/>
                <w:szCs w:val="24"/>
              </w:rPr>
              <w:t>по требованиям охраны труда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66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 </w:t>
            </w:r>
          </w:p>
          <w:p w:rsidR="00991A66" w:rsidRPr="00DB14CA" w:rsidRDefault="00991A66" w:rsidP="00D12D44">
            <w:pPr>
              <w:spacing w:after="0" w:line="0" w:lineRule="atLeast"/>
              <w:ind w:right="74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CA">
              <w:rPr>
                <w:rFonts w:ascii="Times New Roman" w:hAnsi="Times New Roman" w:cs="Times New Roman"/>
                <w:sz w:val="18"/>
                <w:szCs w:val="18"/>
              </w:rPr>
              <w:t xml:space="preserve">Ф.И.О., должность, подпись </w:t>
            </w:r>
          </w:p>
          <w:p w:rsidR="00991A66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91A66" w:rsidRPr="00DB14CA" w:rsidRDefault="00991A66" w:rsidP="00D12D44">
            <w:pPr>
              <w:spacing w:after="0" w:line="0" w:lineRule="atLeast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Pr="00DB14CA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66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91A66" w:rsidRPr="00DB14CA" w:rsidRDefault="00991A66" w:rsidP="00D12D44">
            <w:pPr>
              <w:spacing w:after="0" w:line="0" w:lineRule="atLeast"/>
              <w:ind w:right="79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CA">
              <w:rPr>
                <w:rFonts w:ascii="Times New Roman" w:hAnsi="Times New Roman" w:cs="Times New Roman"/>
                <w:sz w:val="18"/>
                <w:szCs w:val="18"/>
              </w:rPr>
              <w:t xml:space="preserve">подпись обучающегося </w:t>
            </w:r>
          </w:p>
          <w:p w:rsidR="00991A66" w:rsidRDefault="00991A66" w:rsidP="00D12D44">
            <w:pPr>
              <w:spacing w:after="0" w:line="0" w:lineRule="atLeast"/>
              <w:ind w:right="17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A66" w:rsidRPr="00DB14CA" w:rsidRDefault="00991A66" w:rsidP="00D12D44">
            <w:pPr>
              <w:spacing w:after="0" w:line="0" w:lineRule="atLeast"/>
              <w:ind w:right="17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91A66" w:rsidRPr="00DB14CA" w:rsidRDefault="00991A66" w:rsidP="00D12D44">
            <w:pPr>
              <w:spacing w:after="0" w:line="0" w:lineRule="atLeast"/>
              <w:ind w:right="17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  <w:r w:rsidRPr="00DB14CA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</w:tr>
      <w:tr w:rsidR="00991A66" w:rsidRPr="00DB14CA" w:rsidTr="00D12D44">
        <w:trPr>
          <w:trHeight w:val="157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66" w:rsidRPr="00DB14CA" w:rsidRDefault="00991A66" w:rsidP="00D1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b/>
                <w:sz w:val="24"/>
                <w:szCs w:val="24"/>
              </w:rPr>
              <w:t>по технике безопасности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66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 </w:t>
            </w:r>
          </w:p>
          <w:p w:rsidR="00991A66" w:rsidRPr="00DB14CA" w:rsidRDefault="00991A66" w:rsidP="00D12D44">
            <w:pPr>
              <w:spacing w:after="0" w:line="0" w:lineRule="atLeast"/>
              <w:ind w:right="74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CA">
              <w:rPr>
                <w:rFonts w:ascii="Times New Roman" w:hAnsi="Times New Roman" w:cs="Times New Roman"/>
                <w:sz w:val="18"/>
                <w:szCs w:val="18"/>
              </w:rPr>
              <w:t xml:space="preserve">Ф.И.О., должность, подпись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991A66" w:rsidRPr="00DB14CA" w:rsidRDefault="00991A66" w:rsidP="00D12D44">
            <w:pPr>
              <w:spacing w:after="0" w:line="0" w:lineRule="atLeast"/>
              <w:ind w:right="76" w:firstLine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Pr="00DB14CA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991A66" w:rsidRPr="00DB14CA" w:rsidRDefault="00991A66" w:rsidP="00D12D44">
            <w:pPr>
              <w:spacing w:after="0" w:line="0" w:lineRule="atLeast"/>
              <w:ind w:right="79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CA">
              <w:rPr>
                <w:rFonts w:ascii="Times New Roman" w:hAnsi="Times New Roman" w:cs="Times New Roman"/>
                <w:sz w:val="18"/>
                <w:szCs w:val="18"/>
              </w:rPr>
              <w:t xml:space="preserve">подпись обучающегося </w:t>
            </w:r>
          </w:p>
          <w:p w:rsidR="00991A66" w:rsidRPr="00DB14CA" w:rsidRDefault="00991A66" w:rsidP="00D12D44">
            <w:pPr>
              <w:spacing w:after="0" w:line="0" w:lineRule="atLeast"/>
              <w:ind w:right="3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right="17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B14CA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</w:tr>
      <w:tr w:rsidR="00991A66" w:rsidRPr="00DB14CA" w:rsidTr="00D12D44">
        <w:trPr>
          <w:trHeight w:val="157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66" w:rsidRPr="00DB14CA" w:rsidRDefault="00991A66" w:rsidP="00D1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b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</w:p>
          <w:p w:rsidR="00991A66" w:rsidRPr="00F0031D" w:rsidRDefault="00991A66" w:rsidP="00D12D44">
            <w:pPr>
              <w:spacing w:after="0" w:line="0" w:lineRule="atLeast"/>
              <w:ind w:right="74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1D">
              <w:rPr>
                <w:rFonts w:ascii="Times New Roman" w:hAnsi="Times New Roman" w:cs="Times New Roman"/>
                <w:sz w:val="18"/>
                <w:szCs w:val="18"/>
              </w:rPr>
              <w:t xml:space="preserve">Ф.И.О., должность, подпись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91A66" w:rsidRPr="00F0031D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0031D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991A66" w:rsidRPr="00F0031D" w:rsidRDefault="00991A66" w:rsidP="00D12D44">
            <w:pPr>
              <w:spacing w:after="0" w:line="0" w:lineRule="atLeast"/>
              <w:ind w:right="79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1D">
              <w:rPr>
                <w:rFonts w:ascii="Times New Roman" w:hAnsi="Times New Roman" w:cs="Times New Roman"/>
                <w:sz w:val="18"/>
                <w:szCs w:val="18"/>
              </w:rPr>
              <w:t xml:space="preserve">подпись обучающегося </w:t>
            </w:r>
          </w:p>
          <w:p w:rsidR="00991A66" w:rsidRPr="00DB14CA" w:rsidRDefault="00991A66" w:rsidP="00D12D44">
            <w:pPr>
              <w:spacing w:after="0" w:line="0" w:lineRule="atLeast"/>
              <w:ind w:right="3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right="17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991A66" w:rsidRPr="00F0031D" w:rsidRDefault="00991A66" w:rsidP="00D12D44">
            <w:pPr>
              <w:spacing w:after="0" w:line="0" w:lineRule="atLeast"/>
              <w:ind w:right="177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1D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</w:tr>
      <w:tr w:rsidR="00991A66" w:rsidRPr="00DB14CA" w:rsidTr="00D12D44">
        <w:trPr>
          <w:trHeight w:val="157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66" w:rsidRPr="00DB14CA" w:rsidRDefault="00991A66" w:rsidP="00D1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b/>
                <w:sz w:val="24"/>
                <w:szCs w:val="24"/>
              </w:rPr>
              <w:t>по правилам внутреннего трудового распорядка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991A66" w:rsidRPr="00F0031D" w:rsidRDefault="00991A66" w:rsidP="00D12D44">
            <w:pPr>
              <w:spacing w:after="0" w:line="0" w:lineRule="atLeast"/>
              <w:ind w:right="74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1D">
              <w:rPr>
                <w:rFonts w:ascii="Times New Roman" w:hAnsi="Times New Roman" w:cs="Times New Roman"/>
                <w:sz w:val="18"/>
                <w:szCs w:val="18"/>
              </w:rPr>
              <w:t xml:space="preserve">Ф.И.О., должность, подпись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91A66" w:rsidRPr="00F0031D" w:rsidRDefault="00991A66" w:rsidP="00D12D44">
            <w:pPr>
              <w:spacing w:after="0" w:line="0" w:lineRule="atLeast"/>
              <w:ind w:right="76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1D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A66" w:rsidRPr="00DB14CA" w:rsidRDefault="00991A66" w:rsidP="00D12D44">
            <w:pPr>
              <w:spacing w:after="0" w:line="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991A66" w:rsidRPr="00F0031D" w:rsidRDefault="00991A66" w:rsidP="00D12D44">
            <w:pPr>
              <w:spacing w:after="0" w:line="0" w:lineRule="atLeast"/>
              <w:ind w:right="79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1D">
              <w:rPr>
                <w:rFonts w:ascii="Times New Roman" w:hAnsi="Times New Roman" w:cs="Times New Roman"/>
                <w:sz w:val="18"/>
                <w:szCs w:val="18"/>
              </w:rPr>
              <w:t xml:space="preserve">подпись обучающегося </w:t>
            </w:r>
          </w:p>
          <w:p w:rsidR="00991A66" w:rsidRPr="00DB14CA" w:rsidRDefault="00991A66" w:rsidP="00D12D44">
            <w:pPr>
              <w:spacing w:after="0" w:line="0" w:lineRule="atLeast"/>
              <w:ind w:right="3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A66" w:rsidRPr="00DB14CA" w:rsidRDefault="00991A66" w:rsidP="00D12D44">
            <w:pPr>
              <w:spacing w:after="0" w:line="0" w:lineRule="atLeast"/>
              <w:ind w:right="17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91A66" w:rsidRPr="00F0031D" w:rsidRDefault="00991A66" w:rsidP="00D12D44">
            <w:pPr>
              <w:spacing w:after="0" w:line="0" w:lineRule="atLeast"/>
              <w:ind w:right="177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31D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</w:tr>
    </w:tbl>
    <w:p w:rsidR="00991A66" w:rsidRPr="00D95812" w:rsidRDefault="00991A66" w:rsidP="00991A6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5812">
        <w:rPr>
          <w:rFonts w:ascii="Times New Roman" w:hAnsi="Times New Roman" w:cs="Times New Roman"/>
          <w:sz w:val="20"/>
          <w:szCs w:val="20"/>
        </w:rPr>
        <w:t xml:space="preserve"> * в соответствии с Положением об организации практик обучающихся по основным профессиональным образовательным программам высшего образования – программам бакалавриата, программам специалитета, программам магистратуры в ФГБОУ ВО «ЧелГУ».</w:t>
      </w:r>
    </w:p>
    <w:p w:rsidR="00991A66" w:rsidRPr="00D95812" w:rsidRDefault="00991A66" w:rsidP="00991A6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5812">
        <w:rPr>
          <w:rFonts w:ascii="Times New Roman" w:hAnsi="Times New Roman" w:cs="Times New Roman"/>
          <w:sz w:val="20"/>
          <w:szCs w:val="20"/>
        </w:rPr>
        <w:t>**</w:t>
      </w:r>
      <w:r w:rsidRPr="00D9581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D95812">
        <w:rPr>
          <w:rFonts w:ascii="Times New Roman" w:hAnsi="Times New Roman" w:cs="Times New Roman"/>
          <w:b/>
          <w:bCs/>
          <w:sz w:val="20"/>
          <w:szCs w:val="20"/>
        </w:rPr>
        <w:t>инструктаж</w:t>
      </w:r>
      <w:r w:rsidRPr="00D95812">
        <w:rPr>
          <w:rFonts w:ascii="Times New Roman" w:hAnsi="Times New Roman" w:cs="Times New Roman"/>
          <w:sz w:val="20"/>
          <w:szCs w:val="20"/>
        </w:rPr>
        <w:t> </w:t>
      </w:r>
      <w:r w:rsidRPr="00D95812">
        <w:rPr>
          <w:rFonts w:ascii="Times New Roman" w:hAnsi="Times New Roman" w:cs="Times New Roman"/>
          <w:b/>
          <w:bCs/>
          <w:sz w:val="20"/>
          <w:szCs w:val="20"/>
        </w:rPr>
        <w:t>проводит</w:t>
      </w:r>
      <w:r w:rsidRPr="00D95812">
        <w:rPr>
          <w:rFonts w:ascii="Times New Roman" w:hAnsi="Times New Roman" w:cs="Times New Roman"/>
          <w:sz w:val="20"/>
          <w:szCs w:val="20"/>
        </w:rPr>
        <w:t> специалист по охране труда или работник, на которого приказом работодателя (или уполномоченного им лица) возложены эти обязанности.</w:t>
      </w:r>
    </w:p>
    <w:p w:rsidR="00991A66" w:rsidRDefault="00991A66" w:rsidP="00991A6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B71C8" w:rsidRDefault="00DB71C8" w:rsidP="00991A6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B71C8" w:rsidRDefault="00991A66" w:rsidP="00DB71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B14C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DB71C8" w:rsidRDefault="00DB71C8" w:rsidP="00DB71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="00991A66" w:rsidRPr="00DB14CA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DB71C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B71C8">
        <w:rPr>
          <w:rFonts w:ascii="Times New Roman" w:hAnsi="Times New Roman" w:cs="Times New Roman"/>
          <w:sz w:val="24"/>
          <w:szCs w:val="24"/>
        </w:rPr>
        <w:t>______</w:t>
      </w:r>
    </w:p>
    <w:p w:rsidR="00991A66" w:rsidRPr="00DB71C8" w:rsidRDefault="00DB71C8" w:rsidP="00DB71C8">
      <w:pPr>
        <w:spacing w:after="0"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DB71C8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DB71C8">
        <w:rPr>
          <w:rFonts w:ascii="Times New Roman" w:hAnsi="Times New Roman" w:cs="Times New Roman"/>
          <w:sz w:val="18"/>
          <w:szCs w:val="18"/>
        </w:rPr>
        <w:t xml:space="preserve">         Ф.И. О.                                        Подпись</w:t>
      </w:r>
    </w:p>
    <w:p w:rsidR="00991A66" w:rsidRDefault="00991A66" w:rsidP="00991A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FE8" w:rsidRPr="00E87FE8" w:rsidRDefault="00E87FE8" w:rsidP="00E87FE8">
      <w:pPr>
        <w:keepNext/>
        <w:widowControl w:val="0"/>
        <w:autoSpaceDE w:val="0"/>
        <w:autoSpaceDN w:val="0"/>
        <w:adjustRightInd w:val="0"/>
        <w:spacing w:after="0" w:line="240" w:lineRule="auto"/>
        <w:ind w:left="263" w:right="1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МИНОБРНАУКИ РОССИИ</w:t>
      </w:r>
    </w:p>
    <w:p w:rsidR="00E87FE8" w:rsidRPr="00E87FE8" w:rsidRDefault="00E87FE8" w:rsidP="00E87FE8">
      <w:pPr>
        <w:widowControl w:val="0"/>
        <w:autoSpaceDE w:val="0"/>
        <w:autoSpaceDN w:val="0"/>
        <w:adjustRightInd w:val="0"/>
        <w:spacing w:after="0" w:line="240" w:lineRule="auto"/>
        <w:ind w:left="121" w:right="1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</w:t>
      </w:r>
    </w:p>
    <w:p w:rsidR="00E87FE8" w:rsidRPr="00E87FE8" w:rsidRDefault="00E87FE8" w:rsidP="00E87FE8">
      <w:pPr>
        <w:widowControl w:val="0"/>
        <w:autoSpaceDE w:val="0"/>
        <w:autoSpaceDN w:val="0"/>
        <w:adjustRightInd w:val="0"/>
        <w:spacing w:after="0" w:line="240" w:lineRule="auto"/>
        <w:ind w:left="121" w:right="1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высшего образования</w:t>
      </w:r>
    </w:p>
    <w:p w:rsidR="00E87FE8" w:rsidRPr="00E87FE8" w:rsidRDefault="00E87FE8" w:rsidP="00E87FE8">
      <w:pPr>
        <w:widowControl w:val="0"/>
        <w:autoSpaceDE w:val="0"/>
        <w:autoSpaceDN w:val="0"/>
        <w:adjustRightInd w:val="0"/>
        <w:spacing w:after="0" w:line="240" w:lineRule="auto"/>
        <w:ind w:left="121"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«Челябинский государственный университет» </w:t>
      </w:r>
    </w:p>
    <w:p w:rsidR="00E87FE8" w:rsidRPr="00E87FE8" w:rsidRDefault="00E87FE8" w:rsidP="00E87FE8">
      <w:pPr>
        <w:widowControl w:val="0"/>
        <w:autoSpaceDE w:val="0"/>
        <w:autoSpaceDN w:val="0"/>
        <w:adjustRightInd w:val="0"/>
        <w:spacing w:after="0" w:line="240" w:lineRule="auto"/>
        <w:ind w:left="121"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(ФГБОУ ВО «ЧелГУ»)</w:t>
      </w:r>
    </w:p>
    <w:p w:rsidR="00E87FE8" w:rsidRPr="00E87FE8" w:rsidRDefault="00E87FE8" w:rsidP="00E87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FE8" w:rsidRPr="00E87FE8" w:rsidRDefault="00E87FE8" w:rsidP="00E87F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Факультет экологии</w:t>
      </w:r>
    </w:p>
    <w:p w:rsidR="00E87FE8" w:rsidRPr="00E87FE8" w:rsidRDefault="00E87FE8" w:rsidP="00E87F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Направление подготовки________________________________________</w:t>
      </w:r>
    </w:p>
    <w:p w:rsidR="00E87FE8" w:rsidRPr="00E87FE8" w:rsidRDefault="00E87FE8" w:rsidP="00E87F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87FE8" w:rsidRPr="00E87FE8" w:rsidRDefault="00E87FE8" w:rsidP="00E87F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</w:p>
    <w:p w:rsidR="00E87FE8" w:rsidRPr="00E87FE8" w:rsidRDefault="00E87FE8" w:rsidP="00E87F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производственную практику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</w:t>
      </w:r>
      <w:r w:rsidRPr="00E87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87FE8" w:rsidRPr="00E87FE8" w:rsidRDefault="00E87FE8" w:rsidP="00E87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___________________________________________________________</w:t>
      </w:r>
    </w:p>
    <w:p w:rsidR="00E87FE8" w:rsidRPr="00E87FE8" w:rsidRDefault="00E87FE8" w:rsidP="00E87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(Ф.И.О.)</w:t>
      </w:r>
    </w:p>
    <w:p w:rsidR="00E87FE8" w:rsidRPr="00E87FE8" w:rsidRDefault="00E87FE8" w:rsidP="00E87F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____________________________________________________________</w:t>
      </w:r>
    </w:p>
    <w:p w:rsidR="00E87FE8" w:rsidRPr="00E87FE8" w:rsidRDefault="00E87FE8" w:rsidP="00E87F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 ________________________________________</w:t>
      </w:r>
    </w:p>
    <w:p w:rsidR="00E87FE8" w:rsidRPr="00E87FE8" w:rsidRDefault="00E87FE8" w:rsidP="00E87F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87FE8" w:rsidRPr="00E87FE8" w:rsidRDefault="00E87FE8" w:rsidP="00E87F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прохождения практики с ___.___.20___ по ___.___.20___.</w:t>
      </w:r>
    </w:p>
    <w:p w:rsidR="00E87FE8" w:rsidRPr="00E87FE8" w:rsidRDefault="00E87FE8" w:rsidP="00E87F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и вопросов, подлежащих исследованию (в соответствии с программой практики):</w:t>
      </w:r>
    </w:p>
    <w:p w:rsidR="00E87FE8" w:rsidRPr="00E87FE8" w:rsidRDefault="00E87FE8" w:rsidP="00E87FE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7F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E87FE8" w:rsidRPr="00E87FE8" w:rsidRDefault="00E87FE8" w:rsidP="00E87FE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7F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E87FE8" w:rsidRPr="00E87FE8" w:rsidRDefault="00E87FE8" w:rsidP="00E87FE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7F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E87FE8" w:rsidRPr="00E87FE8" w:rsidRDefault="00E87FE8" w:rsidP="00E87FE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7F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E87FE8" w:rsidRPr="00E87FE8" w:rsidRDefault="00E87FE8" w:rsidP="00E87FE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7F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E87FE8" w:rsidRPr="00E87FE8" w:rsidRDefault="00E87FE8" w:rsidP="00E87FE8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7FE8" w:rsidRPr="00E87FE8" w:rsidRDefault="00E87FE8" w:rsidP="00E87FE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факультета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87FE8" w:rsidRPr="00E87FE8" w:rsidRDefault="00E87FE8" w:rsidP="00E87FE8">
      <w:pPr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7F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Ф.И.О                                                             Подпись</w:t>
      </w:r>
    </w:p>
    <w:p w:rsidR="00E87FE8" w:rsidRPr="00E87FE8" w:rsidRDefault="00E87FE8" w:rsidP="00E87FE8">
      <w:pPr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7FE8" w:rsidRPr="00E87FE8" w:rsidRDefault="00E87FE8" w:rsidP="00E87FE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E87FE8" w:rsidRPr="00E87FE8" w:rsidRDefault="00E87FE8" w:rsidP="00E87FE8">
      <w:pPr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E87FE8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                                                              Подпись</w:t>
      </w:r>
    </w:p>
    <w:p w:rsidR="00E87FE8" w:rsidRPr="00E87FE8" w:rsidRDefault="00E87FE8" w:rsidP="00E87F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FE8" w:rsidRPr="00E87FE8" w:rsidRDefault="00E87FE8" w:rsidP="00E87F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E87FE8" w:rsidRPr="00E87FE8" w:rsidRDefault="00E87FE8" w:rsidP="00E87FE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E87FE8" w:rsidRPr="00E87FE8" w:rsidRDefault="00E87FE8" w:rsidP="00E87FE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 </w:t>
      </w:r>
    </w:p>
    <w:p w:rsidR="00E87FE8" w:rsidRPr="00E87FE8" w:rsidRDefault="00E87FE8" w:rsidP="00E87FE8">
      <w:pPr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7F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E87F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Ф.И.О                                                                         Подпись</w:t>
      </w:r>
    </w:p>
    <w:p w:rsidR="00E87FE8" w:rsidRDefault="00E87FE8" w:rsidP="00991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FE8" w:rsidRDefault="00E87FE8" w:rsidP="00991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FE8" w:rsidRDefault="00E87FE8" w:rsidP="00991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A66" w:rsidRPr="00DE5B87" w:rsidRDefault="00991A66" w:rsidP="00DE5B87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B87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практиканта</w:t>
      </w:r>
    </w:p>
    <w:p w:rsidR="00991A66" w:rsidRPr="00991A66" w:rsidRDefault="00991A66" w:rsidP="00991A66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496"/>
        <w:gridCol w:w="3119"/>
      </w:tblGrid>
      <w:tr w:rsidR="00DE5B87" w:rsidRPr="00A65DBD" w:rsidTr="00DE5B87">
        <w:tc>
          <w:tcPr>
            <w:tcW w:w="1592" w:type="dxa"/>
            <w:vAlign w:val="center"/>
          </w:tcPr>
          <w:p w:rsidR="00DE5B87" w:rsidRPr="00DE5B87" w:rsidRDefault="00DE5B87" w:rsidP="00DE5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87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 работы</w:t>
            </w:r>
          </w:p>
        </w:tc>
        <w:tc>
          <w:tcPr>
            <w:tcW w:w="5496" w:type="dxa"/>
            <w:vAlign w:val="center"/>
          </w:tcPr>
          <w:p w:rsidR="00DE5B87" w:rsidRPr="00DE5B87" w:rsidRDefault="00DE5B87" w:rsidP="00DE5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87">
              <w:rPr>
                <w:rFonts w:ascii="Times New Roman" w:hAnsi="Times New Roman" w:cs="Times New Roman"/>
                <w:b/>
                <w:sz w:val="28"/>
                <w:szCs w:val="28"/>
              </w:rPr>
              <w:t>Виды выполняемых работ / деятельности</w:t>
            </w:r>
          </w:p>
        </w:tc>
        <w:tc>
          <w:tcPr>
            <w:tcW w:w="3119" w:type="dxa"/>
            <w:vAlign w:val="center"/>
          </w:tcPr>
          <w:p w:rsidR="00DE5B87" w:rsidRPr="00DE5B87" w:rsidRDefault="00DE5B87" w:rsidP="00DE5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87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B87" w:rsidRPr="00A65DBD" w:rsidTr="00DE5B87">
        <w:tc>
          <w:tcPr>
            <w:tcW w:w="1592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5B87" w:rsidRPr="00DE5B87" w:rsidRDefault="00DE5B87" w:rsidP="00D12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B87" w:rsidRPr="00DE5B87" w:rsidRDefault="00DE5B87" w:rsidP="00DE5B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руководителей практики:</w:t>
      </w:r>
    </w:p>
    <w:p w:rsidR="00DE5B87" w:rsidRPr="00DE5B87" w:rsidRDefault="00DE5B87" w:rsidP="00DE5B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B87" w:rsidRPr="00DE5B87" w:rsidRDefault="00DE5B87" w:rsidP="00DE5B87">
      <w:pPr>
        <w:tabs>
          <w:tab w:val="left" w:pos="56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факультета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         </w:t>
      </w:r>
      <w:r w:rsidRPr="00DE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организации _________________</w:t>
      </w:r>
    </w:p>
    <w:p w:rsidR="00DE5B87" w:rsidRDefault="00DE5B87" w:rsidP="00DE5B8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B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ФИО                                    Подпись                                                                                 ФИО                       Подпись</w:t>
      </w:r>
    </w:p>
    <w:p w:rsidR="00DE5B87" w:rsidRDefault="00DE5B87" w:rsidP="00991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E5B87" w:rsidSect="001E28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6705" w:rsidRPr="00166705" w:rsidRDefault="00F21157" w:rsidP="00396DDC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Характеристика руководителя</w:t>
      </w:r>
      <w:r w:rsidR="00166705" w:rsidRPr="001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6705" w:rsidRDefault="00D47D72" w:rsidP="00166705">
      <w:pPr>
        <w:pStyle w:val="a4"/>
        <w:tabs>
          <w:tab w:val="left" w:pos="567"/>
        </w:tabs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05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="00991A66" w:rsidRPr="00166705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Pr="00166705">
        <w:rPr>
          <w:rFonts w:ascii="Times New Roman" w:hAnsi="Times New Roman" w:cs="Times New Roman"/>
          <w:b/>
          <w:sz w:val="28"/>
          <w:szCs w:val="28"/>
        </w:rPr>
        <w:t>(педагогическая)</w:t>
      </w:r>
    </w:p>
    <w:p w:rsidR="00991A66" w:rsidRPr="00166705" w:rsidRDefault="00991A66" w:rsidP="00166705">
      <w:pPr>
        <w:pStyle w:val="a4"/>
        <w:tabs>
          <w:tab w:val="left" w:pos="567"/>
        </w:tabs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05">
        <w:rPr>
          <w:rFonts w:ascii="Times New Roman" w:hAnsi="Times New Roman" w:cs="Times New Roman"/>
          <w:b/>
          <w:sz w:val="28"/>
          <w:szCs w:val="28"/>
        </w:rPr>
        <w:t>о работе студента</w:t>
      </w:r>
      <w:r w:rsidR="0016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311" w:rsidRPr="00166705">
        <w:rPr>
          <w:rFonts w:ascii="Times New Roman" w:hAnsi="Times New Roman" w:cs="Times New Roman"/>
          <w:b/>
          <w:sz w:val="28"/>
          <w:szCs w:val="28"/>
        </w:rPr>
        <w:t>от образовательной организации</w:t>
      </w:r>
    </w:p>
    <w:p w:rsidR="00991A66" w:rsidRPr="00D47D72" w:rsidRDefault="00991A66" w:rsidP="00DE5B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7D72">
        <w:rPr>
          <w:rFonts w:ascii="Times New Roman" w:hAnsi="Times New Roman" w:cs="Times New Roman"/>
          <w:b/>
        </w:rPr>
        <w:t xml:space="preserve">(дается характеристика и анализ деятельности студента </w:t>
      </w:r>
      <w:r w:rsidR="00D47D72">
        <w:rPr>
          <w:rFonts w:ascii="Times New Roman" w:hAnsi="Times New Roman" w:cs="Times New Roman"/>
          <w:b/>
        </w:rPr>
        <w:t>на период прохождения практики)</w:t>
      </w:r>
    </w:p>
    <w:p w:rsidR="00991A66" w:rsidRDefault="00991A66" w:rsidP="00991A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7D72" w:rsidRDefault="00A71855" w:rsidP="00D47D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7D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A66" w:rsidRDefault="00991A66" w:rsidP="00991A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7D72" w:rsidRPr="00D47D72" w:rsidRDefault="00AE14F5" w:rsidP="00D47D7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7D72"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по практике</w:t>
      </w:r>
      <w:r w:rsidR="00D47D72"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</w:t>
      </w:r>
      <w:r w:rsid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47D72"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667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47D72"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D47D72" w:rsidRPr="00D47D72" w:rsidRDefault="00D47D72" w:rsidP="00D47D7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D72" w:rsidRDefault="00D47D72" w:rsidP="00D47D7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  <w:r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6705" w:rsidRDefault="00D47D72" w:rsidP="00D47D7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образовательной </w:t>
      </w:r>
    </w:p>
    <w:p w:rsidR="00D47D72" w:rsidRPr="00D47D72" w:rsidRDefault="00D47D72" w:rsidP="00D47D7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1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1667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47D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66705" w:rsidRDefault="00D47D72" w:rsidP="00D47D7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66705" w:rsidSect="001E28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47D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="001667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 w:rsidRPr="00D47D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ФИО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</w:t>
      </w:r>
      <w:r w:rsidRPr="00D47D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Подпись</w:t>
      </w:r>
      <w:r w:rsidR="00991A66" w:rsidRPr="00553F33">
        <w:rPr>
          <w:rFonts w:ascii="Times New Roman" w:hAnsi="Times New Roman" w:cs="Times New Roman"/>
          <w:sz w:val="28"/>
          <w:szCs w:val="28"/>
        </w:rPr>
        <w:tab/>
      </w:r>
    </w:p>
    <w:p w:rsidR="00AE14F5" w:rsidRPr="00AE14F5" w:rsidRDefault="00AE14F5" w:rsidP="00AE14F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Выводы и предложения студента о практике</w:t>
      </w: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F5" w:rsidRPr="00AE14F5" w:rsidRDefault="00AE14F5" w:rsidP="00AE14F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Заключение руководителя практики от факультета</w:t>
      </w: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Зачетная оценка по практике</w:t>
      </w:r>
      <w:r w:rsidRPr="00AE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</w:t>
      </w: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  <w:r w:rsidRPr="00AE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14F5" w:rsidRPr="00AE14F5" w:rsidRDefault="00AE14F5" w:rsidP="00AE14F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факультета</w:t>
      </w:r>
      <w:r w:rsidRPr="00AE1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AE14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E14F5" w:rsidRPr="00553F33" w:rsidRDefault="00AE14F5" w:rsidP="00D47D7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4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ФИО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AE14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Подпись</w:t>
      </w:r>
    </w:p>
    <w:sectPr w:rsidR="00AE14F5" w:rsidRPr="00553F33" w:rsidSect="001E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DC" w:rsidRDefault="00C862DC" w:rsidP="00ED2335">
      <w:pPr>
        <w:spacing w:after="0" w:line="240" w:lineRule="auto"/>
      </w:pPr>
      <w:r>
        <w:separator/>
      </w:r>
    </w:p>
  </w:endnote>
  <w:endnote w:type="continuationSeparator" w:id="0">
    <w:p w:rsidR="00C862DC" w:rsidRDefault="00C862DC" w:rsidP="00ED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roman"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DC" w:rsidRDefault="00C862DC" w:rsidP="00ED2335">
      <w:pPr>
        <w:spacing w:after="0" w:line="240" w:lineRule="auto"/>
      </w:pPr>
      <w:r>
        <w:separator/>
      </w:r>
    </w:p>
  </w:footnote>
  <w:footnote w:type="continuationSeparator" w:id="0">
    <w:p w:rsidR="00C862DC" w:rsidRDefault="00C862DC" w:rsidP="00ED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D748F"/>
    <w:multiLevelType w:val="hybridMultilevel"/>
    <w:tmpl w:val="49DE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7CA6"/>
    <w:multiLevelType w:val="hybridMultilevel"/>
    <w:tmpl w:val="C2CCC798"/>
    <w:lvl w:ilvl="0" w:tplc="F1D64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443E86"/>
    <w:multiLevelType w:val="hybridMultilevel"/>
    <w:tmpl w:val="1A8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37240"/>
    <w:multiLevelType w:val="hybridMultilevel"/>
    <w:tmpl w:val="6B7A7DA6"/>
    <w:lvl w:ilvl="0" w:tplc="5FB077C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E16961"/>
    <w:multiLevelType w:val="hybridMultilevel"/>
    <w:tmpl w:val="D4B6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149AD"/>
    <w:multiLevelType w:val="hybridMultilevel"/>
    <w:tmpl w:val="C10EB5CC"/>
    <w:lvl w:ilvl="0" w:tplc="492C9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294BBB"/>
    <w:multiLevelType w:val="hybridMultilevel"/>
    <w:tmpl w:val="18F6F86E"/>
    <w:lvl w:ilvl="0" w:tplc="E0E8DFAA">
      <w:start w:val="1"/>
      <w:numFmt w:val="decimal"/>
      <w:lvlText w:val="%1."/>
      <w:lvlJc w:val="left"/>
      <w:pPr>
        <w:tabs>
          <w:tab w:val="num" w:pos="1134"/>
        </w:tabs>
        <w:ind w:left="0" w:firstLine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9664E79"/>
    <w:multiLevelType w:val="hybridMultilevel"/>
    <w:tmpl w:val="5A76E0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09251B"/>
    <w:multiLevelType w:val="hybridMultilevel"/>
    <w:tmpl w:val="82FA4F68"/>
    <w:lvl w:ilvl="0" w:tplc="6548035A">
      <w:start w:val="1"/>
      <w:numFmt w:val="bullet"/>
      <w:lvlText w:val=""/>
      <w:lvlJc w:val="left"/>
      <w:pPr>
        <w:tabs>
          <w:tab w:val="num" w:pos="994"/>
        </w:tabs>
        <w:ind w:left="143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508"/>
    <w:rsid w:val="00070212"/>
    <w:rsid w:val="00087AE3"/>
    <w:rsid w:val="000A282C"/>
    <w:rsid w:val="00100665"/>
    <w:rsid w:val="001070BE"/>
    <w:rsid w:val="00111718"/>
    <w:rsid w:val="0012609B"/>
    <w:rsid w:val="001654E2"/>
    <w:rsid w:val="00166705"/>
    <w:rsid w:val="00181311"/>
    <w:rsid w:val="001900B6"/>
    <w:rsid w:val="00194306"/>
    <w:rsid w:val="001E28E3"/>
    <w:rsid w:val="001F3E71"/>
    <w:rsid w:val="002B2162"/>
    <w:rsid w:val="00331FCC"/>
    <w:rsid w:val="003B2E5F"/>
    <w:rsid w:val="00415A6A"/>
    <w:rsid w:val="0044454C"/>
    <w:rsid w:val="00446A8F"/>
    <w:rsid w:val="00472C50"/>
    <w:rsid w:val="00493257"/>
    <w:rsid w:val="004B37CA"/>
    <w:rsid w:val="004E1E7E"/>
    <w:rsid w:val="00570EA0"/>
    <w:rsid w:val="00612127"/>
    <w:rsid w:val="00626BB6"/>
    <w:rsid w:val="0066423F"/>
    <w:rsid w:val="00680577"/>
    <w:rsid w:val="006A1B51"/>
    <w:rsid w:val="007E5508"/>
    <w:rsid w:val="0081684E"/>
    <w:rsid w:val="00824EF7"/>
    <w:rsid w:val="00876A70"/>
    <w:rsid w:val="008A73B6"/>
    <w:rsid w:val="008B5EF4"/>
    <w:rsid w:val="008C7091"/>
    <w:rsid w:val="008E4ECD"/>
    <w:rsid w:val="008E586A"/>
    <w:rsid w:val="00923328"/>
    <w:rsid w:val="00991A66"/>
    <w:rsid w:val="00997292"/>
    <w:rsid w:val="009A2B4D"/>
    <w:rsid w:val="009A4C21"/>
    <w:rsid w:val="009B2A88"/>
    <w:rsid w:val="009F6A4F"/>
    <w:rsid w:val="00A71855"/>
    <w:rsid w:val="00AD057C"/>
    <w:rsid w:val="00AD7F20"/>
    <w:rsid w:val="00AE14F5"/>
    <w:rsid w:val="00B54B7B"/>
    <w:rsid w:val="00BC2B49"/>
    <w:rsid w:val="00BE0A6F"/>
    <w:rsid w:val="00C63142"/>
    <w:rsid w:val="00C70D41"/>
    <w:rsid w:val="00C862DC"/>
    <w:rsid w:val="00C93CDE"/>
    <w:rsid w:val="00C97D25"/>
    <w:rsid w:val="00CD31E7"/>
    <w:rsid w:val="00CD51C2"/>
    <w:rsid w:val="00CF5C91"/>
    <w:rsid w:val="00CF78BB"/>
    <w:rsid w:val="00D05791"/>
    <w:rsid w:val="00D122AD"/>
    <w:rsid w:val="00D12D44"/>
    <w:rsid w:val="00D45CEA"/>
    <w:rsid w:val="00D47D72"/>
    <w:rsid w:val="00D73938"/>
    <w:rsid w:val="00D87F49"/>
    <w:rsid w:val="00DB71C8"/>
    <w:rsid w:val="00DD0F04"/>
    <w:rsid w:val="00DE5B87"/>
    <w:rsid w:val="00DF4392"/>
    <w:rsid w:val="00E67794"/>
    <w:rsid w:val="00E84B87"/>
    <w:rsid w:val="00E87FE8"/>
    <w:rsid w:val="00ED2335"/>
    <w:rsid w:val="00EE45A9"/>
    <w:rsid w:val="00F21157"/>
    <w:rsid w:val="00F418B6"/>
    <w:rsid w:val="00FB4107"/>
    <w:rsid w:val="00FC2657"/>
    <w:rsid w:val="00FE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670DA-9B4C-41A4-BBA4-ACC73D5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E3"/>
  </w:style>
  <w:style w:type="paragraph" w:styleId="2">
    <w:name w:val="heading 2"/>
    <w:basedOn w:val="a"/>
    <w:link w:val="20"/>
    <w:qFormat/>
    <w:rsid w:val="00FB4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10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900B6"/>
  </w:style>
  <w:style w:type="table" w:styleId="a3">
    <w:name w:val="Table Grid"/>
    <w:basedOn w:val="a1"/>
    <w:uiPriority w:val="39"/>
    <w:rsid w:val="00190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09B"/>
    <w:pPr>
      <w:ind w:left="720"/>
      <w:contextualSpacing/>
    </w:pPr>
  </w:style>
  <w:style w:type="paragraph" w:customStyle="1" w:styleId="Standard">
    <w:name w:val="Standard"/>
    <w:rsid w:val="00ED2335"/>
    <w:pPr>
      <w:suppressAutoHyphens/>
      <w:autoSpaceDN w:val="0"/>
      <w:spacing w:after="200" w:line="276" w:lineRule="auto"/>
      <w:textAlignment w:val="baseline"/>
    </w:pPr>
    <w:rPr>
      <w:rFonts w:ascii="Times New Roman" w:eastAsia="Droid Sans Fallback" w:hAnsi="Times New Roman" w:cs="Calibri"/>
      <w:color w:val="00000A"/>
      <w:kern w:val="3"/>
    </w:rPr>
  </w:style>
  <w:style w:type="paragraph" w:styleId="a5">
    <w:name w:val="header"/>
    <w:basedOn w:val="a"/>
    <w:link w:val="a6"/>
    <w:uiPriority w:val="99"/>
    <w:semiHidden/>
    <w:unhideWhenUsed/>
    <w:rsid w:val="00ED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335"/>
  </w:style>
  <w:style w:type="paragraph" w:styleId="a7">
    <w:name w:val="footer"/>
    <w:basedOn w:val="a"/>
    <w:link w:val="a8"/>
    <w:uiPriority w:val="99"/>
    <w:semiHidden/>
    <w:unhideWhenUsed/>
    <w:rsid w:val="00ED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335"/>
  </w:style>
  <w:style w:type="paragraph" w:styleId="a9">
    <w:name w:val="Normal (Web)"/>
    <w:basedOn w:val="Standard"/>
    <w:uiPriority w:val="99"/>
    <w:rsid w:val="00626BB6"/>
    <w:pPr>
      <w:suppressAutoHyphens w:val="0"/>
      <w:spacing w:before="28" w:after="28" w:line="240" w:lineRule="auto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41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4107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7BFB-DE81-41AB-98D8-DA5152C5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45</Pages>
  <Words>8906</Words>
  <Characters>50770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Коринный</dc:creator>
  <cp:keywords/>
  <dc:description/>
  <cp:lastModifiedBy>User</cp:lastModifiedBy>
  <cp:revision>51</cp:revision>
  <cp:lastPrinted>2019-09-19T04:22:00Z</cp:lastPrinted>
  <dcterms:created xsi:type="dcterms:W3CDTF">2019-08-12T17:07:00Z</dcterms:created>
  <dcterms:modified xsi:type="dcterms:W3CDTF">2021-08-27T09:07:00Z</dcterms:modified>
</cp:coreProperties>
</file>